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A940E" w14:textId="77777777" w:rsidR="00A17EC4" w:rsidRPr="00207080" w:rsidRDefault="00603CB4" w:rsidP="00EF6237">
      <w:pPr>
        <w:pStyle w:val="ListParagraph"/>
        <w:numPr>
          <w:ilvl w:val="0"/>
          <w:numId w:val="3"/>
        </w:numPr>
        <w:ind w:left="490" w:hanging="490"/>
        <w:rPr>
          <w:rFonts w:asciiTheme="minorHAnsi" w:hAnsiTheme="minorHAnsi" w:cstheme="minorHAnsi"/>
          <w:b/>
          <w:bCs/>
          <w:color w:val="B2334B"/>
          <w:sz w:val="18"/>
          <w:szCs w:val="18"/>
        </w:rPr>
      </w:pPr>
      <w:r w:rsidRPr="00207080">
        <w:rPr>
          <w:rFonts w:asciiTheme="minorHAnsi" w:hAnsiTheme="minorHAnsi" w:cstheme="minorHAnsi"/>
          <w:b/>
          <w:bCs/>
          <w:color w:val="B2334B"/>
          <w:sz w:val="18"/>
          <w:szCs w:val="18"/>
        </w:rPr>
        <w:t xml:space="preserve">SECTION 1 </w:t>
      </w:r>
    </w:p>
    <w:p w14:paraId="2ABC7DAB" w14:textId="4C8F1353" w:rsidR="00855AF8" w:rsidRPr="00207080" w:rsidRDefault="00603CB4" w:rsidP="00A17EC4">
      <w:pPr>
        <w:pStyle w:val="ListParagraph"/>
        <w:ind w:left="490"/>
        <w:rPr>
          <w:rFonts w:asciiTheme="minorHAnsi" w:hAnsiTheme="minorHAnsi" w:cstheme="minorHAnsi"/>
          <w:b/>
          <w:bCs/>
          <w:color w:val="B2334B"/>
          <w:sz w:val="18"/>
          <w:szCs w:val="18"/>
        </w:rPr>
      </w:pPr>
      <w:r w:rsidRPr="00207080">
        <w:rPr>
          <w:rFonts w:asciiTheme="minorHAnsi" w:hAnsiTheme="minorHAnsi" w:cstheme="minorHAnsi"/>
          <w:b/>
          <w:bCs/>
          <w:color w:val="B2334B"/>
          <w:sz w:val="18"/>
          <w:szCs w:val="18"/>
        </w:rPr>
        <w:t>IDENTIFICATION OF THE SUBSTANCE/MIXTURE AND THE COMPANY/UNDERTAKING</w:t>
      </w:r>
    </w:p>
    <w:p w14:paraId="1C2DE3A3" w14:textId="77777777" w:rsidR="000E1CD7" w:rsidRPr="00AC3872" w:rsidRDefault="000E1CD7" w:rsidP="000E1CD7">
      <w:pPr>
        <w:pStyle w:val="ListParagraph"/>
        <w:ind w:left="490"/>
        <w:rPr>
          <w:rFonts w:asciiTheme="minorHAnsi" w:hAnsiTheme="minorHAnsi" w:cstheme="minorHAnsi"/>
          <w:color w:val="595959" w:themeColor="text1" w:themeTint="A6"/>
          <w:sz w:val="16"/>
          <w:szCs w:val="16"/>
        </w:rPr>
      </w:pPr>
    </w:p>
    <w:p w14:paraId="2782A7E0" w14:textId="77777777" w:rsidR="00EB5610" w:rsidRPr="00AC3872" w:rsidRDefault="00603CB4" w:rsidP="0078235F">
      <w:pPr>
        <w:pStyle w:val="ListParagraph"/>
        <w:numPr>
          <w:ilvl w:val="1"/>
          <w:numId w:val="2"/>
        </w:numPr>
        <w:ind w:left="490" w:hanging="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Product identifier</w:t>
      </w:r>
      <w:r w:rsidR="00EB5610" w:rsidRPr="00AC3872">
        <w:rPr>
          <w:rFonts w:asciiTheme="minorHAnsi" w:hAnsiTheme="minorHAnsi" w:cstheme="minorHAnsi"/>
          <w:color w:val="595959" w:themeColor="text1" w:themeTint="A6"/>
          <w:sz w:val="16"/>
          <w:szCs w:val="16"/>
        </w:rPr>
        <w:t xml:space="preserve"> </w:t>
      </w:r>
    </w:p>
    <w:p w14:paraId="1778AFAE" w14:textId="77777777" w:rsidR="00DD4F24" w:rsidRPr="00AC3872" w:rsidRDefault="00DD4F24" w:rsidP="00EF5365">
      <w:pPr>
        <w:pStyle w:val="ListParagraph"/>
        <w:ind w:left="490"/>
        <w:rPr>
          <w:rFonts w:asciiTheme="minorHAnsi" w:hAnsiTheme="minorHAnsi" w:cstheme="minorHAnsi"/>
          <w:color w:val="595959" w:themeColor="text1" w:themeTint="A6"/>
          <w:sz w:val="16"/>
          <w:szCs w:val="16"/>
        </w:rPr>
      </w:pPr>
    </w:p>
    <w:p w14:paraId="5A6F1709" w14:textId="618070EA" w:rsidR="00EA21F5"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 xml:space="preserve">Product name: </w:t>
      </w:r>
    </w:p>
    <w:p w14:paraId="3849543B" w14:textId="0BFC87DF" w:rsidR="00FE59CD" w:rsidRDefault="00603CB4" w:rsidP="00FE59CD">
      <w:pPr>
        <w:pStyle w:val="ListParagraph"/>
        <w:ind w:left="490"/>
        <w:rPr>
          <w:rFonts w:asciiTheme="minorHAnsi" w:hAnsiTheme="minorHAnsi" w:cstheme="minorHAnsi"/>
          <w:b/>
          <w:bCs/>
          <w:color w:val="595959" w:themeColor="text1" w:themeTint="A6"/>
          <w:sz w:val="18"/>
          <w:szCs w:val="18"/>
        </w:rPr>
      </w:pPr>
      <w:proofErr w:type="spellStart"/>
      <w:r w:rsidRPr="00AC3872">
        <w:rPr>
          <w:rFonts w:asciiTheme="minorHAnsi" w:hAnsiTheme="minorHAnsi" w:cstheme="minorHAnsi"/>
          <w:b/>
          <w:bCs/>
          <w:color w:val="595959" w:themeColor="text1" w:themeTint="A6"/>
          <w:sz w:val="18"/>
          <w:szCs w:val="18"/>
        </w:rPr>
        <w:t>Tru</w:t>
      </w:r>
      <w:r w:rsidR="00D5377D">
        <w:rPr>
          <w:rFonts w:asciiTheme="minorHAnsi" w:hAnsiTheme="minorHAnsi" w:cstheme="minorHAnsi"/>
          <w:b/>
          <w:bCs/>
          <w:color w:val="595959" w:themeColor="text1" w:themeTint="A6"/>
          <w:sz w:val="18"/>
          <w:szCs w:val="18"/>
        </w:rPr>
        <w:t>cal</w:t>
      </w:r>
      <w:proofErr w:type="spellEnd"/>
      <w:r w:rsidR="00B46ACE">
        <w:rPr>
          <w:rFonts w:asciiTheme="minorHAnsi" w:hAnsiTheme="minorHAnsi" w:cstheme="minorHAnsi"/>
          <w:b/>
          <w:bCs/>
          <w:color w:val="595959" w:themeColor="text1" w:themeTint="A6"/>
          <w:sz w:val="18"/>
          <w:szCs w:val="18"/>
        </w:rPr>
        <w:t xml:space="preserve"> Plus</w:t>
      </w:r>
    </w:p>
    <w:p w14:paraId="2FB911D0" w14:textId="77777777" w:rsidR="00FE59CD" w:rsidRDefault="00FE59CD" w:rsidP="00FE59CD">
      <w:pPr>
        <w:pStyle w:val="ListParagraph"/>
        <w:ind w:left="490"/>
        <w:rPr>
          <w:rFonts w:asciiTheme="minorHAnsi" w:hAnsiTheme="minorHAnsi" w:cstheme="minorHAnsi"/>
          <w:color w:val="595959" w:themeColor="text1" w:themeTint="A6"/>
          <w:sz w:val="16"/>
          <w:szCs w:val="16"/>
        </w:rPr>
      </w:pPr>
    </w:p>
    <w:p w14:paraId="6B5014E7" w14:textId="77777777" w:rsidR="00EB5610" w:rsidRPr="00AC3872" w:rsidRDefault="00603CB4" w:rsidP="0078235F">
      <w:pPr>
        <w:pStyle w:val="ListParagraph"/>
        <w:numPr>
          <w:ilvl w:val="1"/>
          <w:numId w:val="2"/>
        </w:numPr>
        <w:ind w:left="490" w:hanging="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Relevant identified uses of the substance or mixture and uses advised against</w:t>
      </w:r>
    </w:p>
    <w:p w14:paraId="533653DB" w14:textId="77777777" w:rsidR="00DD4F24" w:rsidRPr="00AC3872" w:rsidRDefault="00DD4F24" w:rsidP="00EF5365">
      <w:pPr>
        <w:pStyle w:val="ListParagraph"/>
        <w:ind w:left="490"/>
        <w:rPr>
          <w:rFonts w:asciiTheme="minorHAnsi" w:hAnsiTheme="minorHAnsi" w:cstheme="minorHAnsi"/>
          <w:color w:val="595959" w:themeColor="text1" w:themeTint="A6"/>
          <w:sz w:val="16"/>
          <w:szCs w:val="16"/>
        </w:rPr>
      </w:pPr>
    </w:p>
    <w:p w14:paraId="7A3ED3A8" w14:textId="0BF8648E" w:rsidR="00EA21F5"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Use of substance / mixture:</w:t>
      </w:r>
      <w:r w:rsidR="00EF5365" w:rsidRPr="00AC3872">
        <w:rPr>
          <w:rFonts w:asciiTheme="minorHAnsi" w:hAnsiTheme="minorHAnsi" w:cstheme="minorHAnsi"/>
          <w:color w:val="595959" w:themeColor="text1" w:themeTint="A6"/>
          <w:sz w:val="16"/>
          <w:szCs w:val="16"/>
        </w:rPr>
        <w:t xml:space="preserve"> </w:t>
      </w:r>
    </w:p>
    <w:p w14:paraId="574ACA0B" w14:textId="40B358FC" w:rsidR="00EB5610" w:rsidRPr="00285AB9" w:rsidRDefault="00603CB4" w:rsidP="00EF5365">
      <w:pPr>
        <w:pStyle w:val="ListParagraph"/>
        <w:ind w:left="490"/>
        <w:rPr>
          <w:rFonts w:asciiTheme="minorHAnsi" w:hAnsiTheme="minorHAnsi" w:cstheme="minorHAnsi"/>
          <w:b/>
          <w:bCs/>
          <w:color w:val="595959" w:themeColor="text1" w:themeTint="A6"/>
          <w:sz w:val="18"/>
          <w:szCs w:val="18"/>
        </w:rPr>
      </w:pPr>
      <w:r w:rsidRPr="00285AB9">
        <w:rPr>
          <w:rFonts w:asciiTheme="minorHAnsi" w:hAnsiTheme="minorHAnsi" w:cstheme="minorHAnsi"/>
          <w:b/>
          <w:bCs/>
          <w:color w:val="595959" w:themeColor="text1" w:themeTint="A6"/>
          <w:sz w:val="18"/>
          <w:szCs w:val="18"/>
        </w:rPr>
        <w:t>Paper for</w:t>
      </w:r>
      <w:r w:rsidR="00285AB9">
        <w:rPr>
          <w:rFonts w:asciiTheme="minorHAnsi" w:hAnsiTheme="minorHAnsi" w:cstheme="minorHAnsi"/>
          <w:b/>
          <w:bCs/>
          <w:color w:val="595959" w:themeColor="text1" w:themeTint="A6"/>
          <w:sz w:val="18"/>
          <w:szCs w:val="18"/>
        </w:rPr>
        <w:t xml:space="preserve"> the</w:t>
      </w:r>
      <w:r w:rsidRPr="00285AB9">
        <w:rPr>
          <w:rFonts w:asciiTheme="minorHAnsi" w:hAnsiTheme="minorHAnsi" w:cstheme="minorHAnsi"/>
          <w:b/>
          <w:bCs/>
          <w:color w:val="595959" w:themeColor="text1" w:themeTint="A6"/>
          <w:sz w:val="18"/>
          <w:szCs w:val="18"/>
        </w:rPr>
        <w:t xml:space="preserve"> printing and application of waterslide transfers</w:t>
      </w:r>
    </w:p>
    <w:p w14:paraId="6B35E521" w14:textId="77777777" w:rsidR="00EF5365" w:rsidRPr="00AC3872" w:rsidRDefault="00EF5365" w:rsidP="00EF5365">
      <w:pPr>
        <w:pStyle w:val="ListParagraph"/>
        <w:ind w:left="490"/>
        <w:rPr>
          <w:rFonts w:asciiTheme="minorHAnsi" w:hAnsiTheme="minorHAnsi" w:cstheme="minorHAnsi"/>
          <w:color w:val="595959" w:themeColor="text1" w:themeTint="A6"/>
          <w:sz w:val="16"/>
          <w:szCs w:val="16"/>
        </w:rPr>
      </w:pPr>
    </w:p>
    <w:p w14:paraId="0DA41ABA" w14:textId="77777777" w:rsidR="00EB5610" w:rsidRPr="00AC3872" w:rsidRDefault="00603CB4" w:rsidP="0078235F">
      <w:pPr>
        <w:pStyle w:val="ListParagraph"/>
        <w:numPr>
          <w:ilvl w:val="1"/>
          <w:numId w:val="2"/>
        </w:numPr>
        <w:ind w:left="490" w:hanging="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Details of the supplier of the safety data sheet</w:t>
      </w:r>
    </w:p>
    <w:p w14:paraId="2261E971" w14:textId="77777777" w:rsidR="00DD4F24" w:rsidRPr="00AC3872" w:rsidRDefault="00DD4F24" w:rsidP="00EF5365">
      <w:pPr>
        <w:pStyle w:val="ListParagraph"/>
        <w:ind w:left="490"/>
        <w:rPr>
          <w:rFonts w:asciiTheme="minorHAnsi" w:hAnsiTheme="minorHAnsi" w:cstheme="minorHAnsi"/>
          <w:color w:val="595959" w:themeColor="text1" w:themeTint="A6"/>
          <w:sz w:val="16"/>
          <w:szCs w:val="16"/>
        </w:rPr>
      </w:pPr>
    </w:p>
    <w:p w14:paraId="6BA20F3C" w14:textId="663BE235" w:rsidR="00EA21F5"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Company name:</w:t>
      </w:r>
      <w:r w:rsidR="00EF5365" w:rsidRPr="00AC3872">
        <w:rPr>
          <w:rFonts w:asciiTheme="minorHAnsi" w:hAnsiTheme="minorHAnsi" w:cstheme="minorHAnsi"/>
          <w:color w:val="595959" w:themeColor="text1" w:themeTint="A6"/>
          <w:sz w:val="16"/>
          <w:szCs w:val="16"/>
        </w:rPr>
        <w:t xml:space="preserve"> </w:t>
      </w:r>
    </w:p>
    <w:p w14:paraId="432F5D71" w14:textId="5D846F9C" w:rsidR="00EB5610" w:rsidRPr="00AC3872" w:rsidRDefault="00603CB4" w:rsidP="00EF5365">
      <w:pPr>
        <w:pStyle w:val="ListParagraph"/>
        <w:ind w:left="490"/>
        <w:rPr>
          <w:rFonts w:asciiTheme="minorHAnsi" w:hAnsiTheme="minorHAnsi" w:cstheme="minorHAnsi"/>
          <w:b/>
          <w:bCs/>
          <w:color w:val="595959" w:themeColor="text1" w:themeTint="A6"/>
          <w:sz w:val="18"/>
          <w:szCs w:val="18"/>
        </w:rPr>
      </w:pPr>
      <w:r w:rsidRPr="00AC3872">
        <w:rPr>
          <w:rFonts w:asciiTheme="minorHAnsi" w:hAnsiTheme="minorHAnsi" w:cstheme="minorHAnsi"/>
          <w:b/>
          <w:bCs/>
          <w:color w:val="595959" w:themeColor="text1" w:themeTint="A6"/>
          <w:sz w:val="18"/>
          <w:szCs w:val="18"/>
        </w:rPr>
        <w:t>Tullis Russell</w:t>
      </w:r>
      <w:r w:rsidR="00D36D01">
        <w:rPr>
          <w:rFonts w:asciiTheme="minorHAnsi" w:hAnsiTheme="minorHAnsi" w:cstheme="minorHAnsi"/>
          <w:b/>
          <w:bCs/>
          <w:color w:val="595959" w:themeColor="text1" w:themeTint="A6"/>
          <w:sz w:val="18"/>
          <w:szCs w:val="18"/>
        </w:rPr>
        <w:t xml:space="preserve"> -</w:t>
      </w:r>
      <w:r w:rsidRPr="00AC3872">
        <w:rPr>
          <w:rFonts w:asciiTheme="minorHAnsi" w:hAnsiTheme="minorHAnsi" w:cstheme="minorHAnsi"/>
          <w:b/>
          <w:bCs/>
          <w:color w:val="595959" w:themeColor="text1" w:themeTint="A6"/>
          <w:sz w:val="18"/>
          <w:szCs w:val="18"/>
        </w:rPr>
        <w:t xml:space="preserve"> Image Transfer</w:t>
      </w:r>
    </w:p>
    <w:p w14:paraId="0B20A094" w14:textId="77777777" w:rsidR="00EF5365" w:rsidRPr="00AC3872" w:rsidRDefault="00EF5365" w:rsidP="00EF5365">
      <w:pPr>
        <w:pStyle w:val="ListParagraph"/>
        <w:ind w:left="490"/>
        <w:rPr>
          <w:rFonts w:asciiTheme="minorHAnsi" w:hAnsiTheme="minorHAnsi" w:cstheme="minorHAnsi"/>
          <w:color w:val="595959" w:themeColor="text1" w:themeTint="A6"/>
          <w:sz w:val="16"/>
          <w:szCs w:val="16"/>
        </w:rPr>
      </w:pPr>
    </w:p>
    <w:p w14:paraId="7DBD1026" w14:textId="77777777" w:rsidR="00EB5610"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United Kingdom (England)</w:t>
      </w:r>
    </w:p>
    <w:p w14:paraId="59217F75" w14:textId="77777777" w:rsidR="00EB5610"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Tullis Russell, Church Street, Bollington, Macclesfield, Cheshire, SK10 5QF, UK</w:t>
      </w:r>
    </w:p>
    <w:p w14:paraId="75239CDE" w14:textId="77777777" w:rsidR="00EB5610"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 +44 (0)1625 573051</w:t>
      </w:r>
    </w:p>
    <w:p w14:paraId="7245EA08" w14:textId="77777777" w:rsidR="00EB5610"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F: +44 (0)1625 572085</w:t>
      </w:r>
    </w:p>
    <w:p w14:paraId="7F3018A2" w14:textId="1A326ABD" w:rsidR="00EB5610"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E:</w:t>
      </w:r>
      <w:r w:rsidR="00DD4F24" w:rsidRPr="00AC3872">
        <w:rPr>
          <w:rFonts w:asciiTheme="minorHAnsi" w:hAnsiTheme="minorHAnsi" w:cstheme="minorHAnsi"/>
          <w:color w:val="595959" w:themeColor="text1" w:themeTint="A6"/>
          <w:sz w:val="16"/>
          <w:szCs w:val="16"/>
        </w:rPr>
        <w:t xml:space="preserve"> imagetransfer@tullisrussell.com </w:t>
      </w:r>
      <w:r w:rsidRPr="00AC3872">
        <w:rPr>
          <w:rFonts w:asciiTheme="minorHAnsi" w:hAnsiTheme="minorHAnsi" w:cstheme="minorHAnsi"/>
          <w:color w:val="595959" w:themeColor="text1" w:themeTint="A6"/>
          <w:sz w:val="16"/>
          <w:szCs w:val="16"/>
        </w:rPr>
        <w:t xml:space="preserve"> </w:t>
      </w:r>
    </w:p>
    <w:p w14:paraId="732DF60F" w14:textId="77777777" w:rsidR="00EF5365" w:rsidRPr="00AC3872" w:rsidRDefault="00EF5365" w:rsidP="00EF5365">
      <w:pPr>
        <w:pStyle w:val="ListParagraph"/>
        <w:ind w:left="490"/>
        <w:rPr>
          <w:rFonts w:asciiTheme="minorHAnsi" w:hAnsiTheme="minorHAnsi" w:cstheme="minorHAnsi"/>
          <w:color w:val="595959" w:themeColor="text1" w:themeTint="A6"/>
          <w:sz w:val="16"/>
          <w:szCs w:val="16"/>
        </w:rPr>
      </w:pPr>
    </w:p>
    <w:p w14:paraId="45459D5A" w14:textId="77777777" w:rsidR="00EB5610"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South Korea (Tullis Russell Coaters Korea Ltd)</w:t>
      </w:r>
    </w:p>
    <w:p w14:paraId="1AB261EF" w14:textId="77777777" w:rsidR="00EB5610"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 xml:space="preserve">8, </w:t>
      </w:r>
      <w:proofErr w:type="spellStart"/>
      <w:r w:rsidRPr="00AC3872">
        <w:rPr>
          <w:rFonts w:asciiTheme="minorHAnsi" w:hAnsiTheme="minorHAnsi" w:cstheme="minorHAnsi"/>
          <w:color w:val="595959" w:themeColor="text1" w:themeTint="A6"/>
          <w:sz w:val="16"/>
          <w:szCs w:val="16"/>
        </w:rPr>
        <w:t>Jinheung-ro</w:t>
      </w:r>
      <w:proofErr w:type="spellEnd"/>
      <w:r w:rsidRPr="00AC3872">
        <w:rPr>
          <w:rFonts w:asciiTheme="minorHAnsi" w:hAnsiTheme="minorHAnsi" w:cstheme="minorHAnsi"/>
          <w:color w:val="595959" w:themeColor="text1" w:themeTint="A6"/>
          <w:sz w:val="16"/>
          <w:szCs w:val="16"/>
        </w:rPr>
        <w:t xml:space="preserve"> 38 </w:t>
      </w:r>
      <w:proofErr w:type="spellStart"/>
      <w:r w:rsidRPr="00AC3872">
        <w:rPr>
          <w:rFonts w:asciiTheme="minorHAnsi" w:hAnsiTheme="minorHAnsi" w:cstheme="minorHAnsi"/>
          <w:color w:val="595959" w:themeColor="text1" w:themeTint="A6"/>
          <w:sz w:val="16"/>
          <w:szCs w:val="16"/>
        </w:rPr>
        <w:t>beon-gil</w:t>
      </w:r>
      <w:proofErr w:type="spellEnd"/>
      <w:r w:rsidRPr="00AC3872">
        <w:rPr>
          <w:rFonts w:asciiTheme="minorHAnsi" w:hAnsiTheme="minorHAnsi" w:cstheme="minorHAnsi"/>
          <w:color w:val="595959" w:themeColor="text1" w:themeTint="A6"/>
          <w:sz w:val="16"/>
          <w:szCs w:val="16"/>
        </w:rPr>
        <w:t xml:space="preserve">, </w:t>
      </w:r>
      <w:proofErr w:type="spellStart"/>
      <w:r w:rsidRPr="00AC3872">
        <w:rPr>
          <w:rFonts w:asciiTheme="minorHAnsi" w:hAnsiTheme="minorHAnsi" w:cstheme="minorHAnsi"/>
          <w:color w:val="595959" w:themeColor="text1" w:themeTint="A6"/>
          <w:sz w:val="16"/>
          <w:szCs w:val="16"/>
        </w:rPr>
        <w:t>Danwon-gu</w:t>
      </w:r>
      <w:proofErr w:type="spellEnd"/>
      <w:r w:rsidRPr="00AC3872">
        <w:rPr>
          <w:rFonts w:asciiTheme="minorHAnsi" w:hAnsiTheme="minorHAnsi" w:cstheme="minorHAnsi"/>
          <w:color w:val="595959" w:themeColor="text1" w:themeTint="A6"/>
          <w:sz w:val="16"/>
          <w:szCs w:val="16"/>
        </w:rPr>
        <w:t xml:space="preserve">, </w:t>
      </w:r>
      <w:proofErr w:type="spellStart"/>
      <w:r w:rsidRPr="00AC3872">
        <w:rPr>
          <w:rFonts w:asciiTheme="minorHAnsi" w:hAnsiTheme="minorHAnsi" w:cstheme="minorHAnsi"/>
          <w:color w:val="595959" w:themeColor="text1" w:themeTint="A6"/>
          <w:sz w:val="16"/>
          <w:szCs w:val="16"/>
        </w:rPr>
        <w:t>Ansan-si</w:t>
      </w:r>
      <w:proofErr w:type="spellEnd"/>
      <w:r w:rsidRPr="00AC3872">
        <w:rPr>
          <w:rFonts w:asciiTheme="minorHAnsi" w:hAnsiTheme="minorHAnsi" w:cstheme="minorHAnsi"/>
          <w:color w:val="595959" w:themeColor="text1" w:themeTint="A6"/>
          <w:sz w:val="16"/>
          <w:szCs w:val="16"/>
        </w:rPr>
        <w:t>, Gyeonggi-do, 425-836, Republic of Korea</w:t>
      </w:r>
    </w:p>
    <w:p w14:paraId="4863D84E" w14:textId="77777777" w:rsidR="00EB5610"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 +82 31 499 1151</w:t>
      </w:r>
    </w:p>
    <w:p w14:paraId="396DF0F1" w14:textId="77777777" w:rsidR="00EB5610"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F: +82 31 499 1153</w:t>
      </w:r>
    </w:p>
    <w:p w14:paraId="49C127C4" w14:textId="70CA070B" w:rsidR="00EB5610"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E:</w:t>
      </w:r>
      <w:r w:rsidR="00DD4F24" w:rsidRPr="00AC3872">
        <w:rPr>
          <w:rFonts w:asciiTheme="minorHAnsi" w:hAnsiTheme="minorHAnsi" w:cstheme="minorHAnsi"/>
          <w:color w:val="595959" w:themeColor="text1" w:themeTint="A6"/>
          <w:sz w:val="16"/>
          <w:szCs w:val="16"/>
        </w:rPr>
        <w:t xml:space="preserve"> imagetransfer@tullisrussell.com</w:t>
      </w:r>
      <w:r w:rsidRPr="00AC3872">
        <w:rPr>
          <w:rFonts w:asciiTheme="minorHAnsi" w:hAnsiTheme="minorHAnsi" w:cstheme="minorHAnsi"/>
          <w:color w:val="595959" w:themeColor="text1" w:themeTint="A6"/>
          <w:sz w:val="16"/>
          <w:szCs w:val="16"/>
        </w:rPr>
        <w:t xml:space="preserve"> </w:t>
      </w:r>
    </w:p>
    <w:p w14:paraId="121F585B" w14:textId="77777777" w:rsidR="00EF5365" w:rsidRPr="00AC3872" w:rsidRDefault="00EF5365" w:rsidP="00EF5365">
      <w:pPr>
        <w:pStyle w:val="ListParagraph"/>
        <w:ind w:left="490"/>
        <w:rPr>
          <w:rFonts w:asciiTheme="minorHAnsi" w:hAnsiTheme="minorHAnsi" w:cstheme="minorHAnsi"/>
          <w:color w:val="595959" w:themeColor="text1" w:themeTint="A6"/>
          <w:sz w:val="16"/>
          <w:szCs w:val="16"/>
        </w:rPr>
      </w:pPr>
    </w:p>
    <w:p w14:paraId="578D5FD7" w14:textId="77777777" w:rsidR="00EB5610"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China</w:t>
      </w:r>
    </w:p>
    <w:p w14:paraId="65A2B191" w14:textId="77777777" w:rsidR="00EF5365"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 xml:space="preserve">Tullis Russell, Room 302, 3/F, No.133, </w:t>
      </w:r>
      <w:proofErr w:type="spellStart"/>
      <w:r w:rsidRPr="00AC3872">
        <w:rPr>
          <w:rFonts w:asciiTheme="minorHAnsi" w:hAnsiTheme="minorHAnsi" w:cstheme="minorHAnsi"/>
          <w:color w:val="595959" w:themeColor="text1" w:themeTint="A6"/>
          <w:sz w:val="16"/>
          <w:szCs w:val="16"/>
        </w:rPr>
        <w:t>Shatou</w:t>
      </w:r>
      <w:proofErr w:type="spellEnd"/>
      <w:r w:rsidRPr="00AC3872">
        <w:rPr>
          <w:rFonts w:asciiTheme="minorHAnsi" w:hAnsiTheme="minorHAnsi" w:cstheme="minorHAnsi"/>
          <w:color w:val="595959" w:themeColor="text1" w:themeTint="A6"/>
          <w:sz w:val="16"/>
          <w:szCs w:val="16"/>
        </w:rPr>
        <w:t xml:space="preserve"> West Road, </w:t>
      </w:r>
      <w:proofErr w:type="spellStart"/>
      <w:r w:rsidRPr="00AC3872">
        <w:rPr>
          <w:rFonts w:asciiTheme="minorHAnsi" w:hAnsiTheme="minorHAnsi" w:cstheme="minorHAnsi"/>
          <w:color w:val="595959" w:themeColor="text1" w:themeTint="A6"/>
          <w:sz w:val="16"/>
          <w:szCs w:val="16"/>
        </w:rPr>
        <w:t>Chang’an</w:t>
      </w:r>
      <w:proofErr w:type="spellEnd"/>
      <w:r w:rsidRPr="00AC3872">
        <w:rPr>
          <w:rFonts w:asciiTheme="minorHAnsi" w:hAnsiTheme="minorHAnsi" w:cstheme="minorHAnsi"/>
          <w:color w:val="595959" w:themeColor="text1" w:themeTint="A6"/>
          <w:sz w:val="16"/>
          <w:szCs w:val="16"/>
        </w:rPr>
        <w:t xml:space="preserve"> Town, Dongguan City, Guangdong Province</w:t>
      </w:r>
    </w:p>
    <w:p w14:paraId="2D82E82F" w14:textId="77777777" w:rsidR="00EB5610"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PR, China</w:t>
      </w:r>
    </w:p>
    <w:p w14:paraId="12122B1E" w14:textId="77777777" w:rsidR="00EB5610"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 +86 (0) 769 8166 1808</w:t>
      </w:r>
    </w:p>
    <w:p w14:paraId="5E0CE1C8" w14:textId="77777777" w:rsidR="00EB5610"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F: +86 (0) 769 8166 1898</w:t>
      </w:r>
    </w:p>
    <w:p w14:paraId="2F3EA53A" w14:textId="2AD03726" w:rsidR="00EB5610"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E:</w:t>
      </w:r>
      <w:r w:rsidR="00DD4F24" w:rsidRPr="00AC3872">
        <w:rPr>
          <w:rFonts w:asciiTheme="minorHAnsi" w:hAnsiTheme="minorHAnsi" w:cstheme="minorHAnsi"/>
          <w:color w:val="595959" w:themeColor="text1" w:themeTint="A6"/>
          <w:sz w:val="16"/>
          <w:szCs w:val="16"/>
        </w:rPr>
        <w:t xml:space="preserve"> dongguan@tullisrussell.com</w:t>
      </w:r>
      <w:r w:rsidRPr="00AC3872">
        <w:rPr>
          <w:rFonts w:asciiTheme="minorHAnsi" w:hAnsiTheme="minorHAnsi" w:cstheme="minorHAnsi"/>
          <w:color w:val="595959" w:themeColor="text1" w:themeTint="A6"/>
          <w:sz w:val="16"/>
          <w:szCs w:val="16"/>
        </w:rPr>
        <w:t xml:space="preserve"> </w:t>
      </w:r>
    </w:p>
    <w:p w14:paraId="1155674F" w14:textId="77777777" w:rsidR="00EF5365" w:rsidRPr="00AC3872" w:rsidRDefault="00EF5365" w:rsidP="00EF5365">
      <w:pPr>
        <w:pStyle w:val="ListParagraph"/>
        <w:ind w:left="490"/>
        <w:rPr>
          <w:rFonts w:asciiTheme="minorHAnsi" w:hAnsiTheme="minorHAnsi" w:cstheme="minorHAnsi"/>
          <w:color w:val="595959" w:themeColor="text1" w:themeTint="A6"/>
          <w:sz w:val="16"/>
          <w:szCs w:val="16"/>
        </w:rPr>
      </w:pPr>
    </w:p>
    <w:p w14:paraId="1468EEE2" w14:textId="77777777" w:rsidR="00EB5610" w:rsidRPr="00AC3872" w:rsidRDefault="00603CB4" w:rsidP="0078235F">
      <w:pPr>
        <w:pStyle w:val="ListParagraph"/>
        <w:numPr>
          <w:ilvl w:val="1"/>
          <w:numId w:val="2"/>
        </w:numPr>
        <w:ind w:left="490" w:hanging="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Emergency telephone number</w:t>
      </w:r>
    </w:p>
    <w:p w14:paraId="109479E0" w14:textId="77777777" w:rsidR="00DD4F24" w:rsidRPr="00AC3872" w:rsidRDefault="00DD4F24" w:rsidP="00EF5365">
      <w:pPr>
        <w:pStyle w:val="ListParagraph"/>
        <w:ind w:left="490"/>
        <w:rPr>
          <w:rFonts w:asciiTheme="minorHAnsi" w:hAnsiTheme="minorHAnsi" w:cstheme="minorHAnsi"/>
          <w:color w:val="595959" w:themeColor="text1" w:themeTint="A6"/>
          <w:sz w:val="16"/>
          <w:szCs w:val="16"/>
        </w:rPr>
      </w:pPr>
    </w:p>
    <w:p w14:paraId="18A11BE3" w14:textId="10E0867F" w:rsidR="00EB5610" w:rsidRPr="00AC3872" w:rsidRDefault="00603CB4" w:rsidP="00EF5365">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Emergency telephone:</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77B78763" w14:textId="77777777" w:rsidR="00EF5365" w:rsidRPr="00AC3872" w:rsidRDefault="00EF5365" w:rsidP="00EF5365">
      <w:pPr>
        <w:pStyle w:val="ListParagraph"/>
        <w:ind w:left="490"/>
        <w:rPr>
          <w:rFonts w:asciiTheme="minorHAnsi" w:hAnsiTheme="minorHAnsi" w:cstheme="minorHAnsi"/>
          <w:color w:val="595959" w:themeColor="text1" w:themeTint="A6"/>
          <w:sz w:val="16"/>
          <w:szCs w:val="16"/>
        </w:rPr>
      </w:pPr>
    </w:p>
    <w:p w14:paraId="56D1DC72" w14:textId="595D8C63" w:rsidR="00EB5610" w:rsidRPr="00AC3872" w:rsidRDefault="00603CB4" w:rsidP="00EF5365">
      <w:pPr>
        <w:pStyle w:val="ListParagraph"/>
        <w:ind w:left="490"/>
        <w:rPr>
          <w:rFonts w:asciiTheme="minorHAnsi" w:hAnsiTheme="minorHAnsi" w:cstheme="minorHAnsi"/>
          <w:color w:val="595959" w:themeColor="text1" w:themeTint="A6"/>
          <w:sz w:val="18"/>
          <w:szCs w:val="18"/>
        </w:rPr>
      </w:pPr>
      <w:r w:rsidRPr="00AC3872">
        <w:rPr>
          <w:rFonts w:asciiTheme="minorHAnsi" w:hAnsiTheme="minorHAnsi" w:cstheme="minorHAnsi"/>
          <w:b/>
          <w:bCs/>
          <w:color w:val="595959" w:themeColor="text1" w:themeTint="A6"/>
          <w:sz w:val="18"/>
          <w:szCs w:val="18"/>
        </w:rPr>
        <w:t>UK</w:t>
      </w:r>
      <w:r w:rsidRPr="00AC3872">
        <w:rPr>
          <w:rFonts w:asciiTheme="minorHAnsi" w:hAnsiTheme="minorHAnsi" w:cstheme="minorHAnsi"/>
          <w:color w:val="595959" w:themeColor="text1" w:themeTint="A6"/>
          <w:sz w:val="18"/>
          <w:szCs w:val="18"/>
        </w:rPr>
        <w:tab/>
      </w:r>
      <w:r w:rsidR="00AC3872" w:rsidRPr="00AC3872">
        <w:rPr>
          <w:rFonts w:asciiTheme="minorHAnsi" w:hAnsiTheme="minorHAnsi" w:cstheme="minorHAnsi"/>
          <w:color w:val="595959" w:themeColor="text1" w:themeTint="A6"/>
          <w:sz w:val="18"/>
          <w:szCs w:val="18"/>
        </w:rPr>
        <w:tab/>
      </w:r>
      <w:r w:rsidRPr="0027296C">
        <w:rPr>
          <w:rFonts w:asciiTheme="minorHAnsi" w:hAnsiTheme="minorHAnsi" w:cstheme="minorHAnsi"/>
          <w:b/>
          <w:bCs/>
          <w:color w:val="595959" w:themeColor="text1" w:themeTint="A6"/>
          <w:sz w:val="18"/>
          <w:szCs w:val="18"/>
        </w:rPr>
        <w:t>+44 (0) 1625 573051</w:t>
      </w:r>
      <w:r w:rsidRPr="00AC3872">
        <w:rPr>
          <w:rFonts w:asciiTheme="minorHAnsi" w:hAnsiTheme="minorHAnsi" w:cstheme="minorHAnsi"/>
          <w:color w:val="595959" w:themeColor="text1" w:themeTint="A6"/>
          <w:sz w:val="18"/>
          <w:szCs w:val="18"/>
        </w:rPr>
        <w:t xml:space="preserve"> </w:t>
      </w:r>
    </w:p>
    <w:p w14:paraId="4C02E871" w14:textId="77777777" w:rsidR="00EB5610" w:rsidRPr="00AC3872" w:rsidRDefault="00603CB4" w:rsidP="00AC3872">
      <w:pPr>
        <w:pStyle w:val="ListParagraph"/>
        <w:ind w:left="1210" w:firstLine="23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8 am until 5 pm (office hours only)</w:t>
      </w:r>
    </w:p>
    <w:p w14:paraId="269C0787" w14:textId="77777777" w:rsidR="00EF5365" w:rsidRPr="00AC3872" w:rsidRDefault="00EF5365" w:rsidP="00EF5365">
      <w:pPr>
        <w:pStyle w:val="ListParagraph"/>
        <w:ind w:left="490"/>
        <w:rPr>
          <w:rFonts w:asciiTheme="minorHAnsi" w:hAnsiTheme="minorHAnsi" w:cstheme="minorHAnsi"/>
          <w:color w:val="595959" w:themeColor="text1" w:themeTint="A6"/>
          <w:sz w:val="16"/>
          <w:szCs w:val="16"/>
        </w:rPr>
      </w:pPr>
    </w:p>
    <w:p w14:paraId="4AD97CAA" w14:textId="74DF84C2" w:rsidR="00EB5610" w:rsidRPr="00AC3872" w:rsidRDefault="00603CB4" w:rsidP="00EF5365">
      <w:pPr>
        <w:pStyle w:val="ListParagraph"/>
        <w:ind w:left="490"/>
        <w:rPr>
          <w:rFonts w:asciiTheme="minorHAnsi" w:hAnsiTheme="minorHAnsi" w:cstheme="minorHAnsi"/>
          <w:color w:val="595959" w:themeColor="text1" w:themeTint="A6"/>
          <w:sz w:val="18"/>
          <w:szCs w:val="18"/>
        </w:rPr>
      </w:pPr>
      <w:r w:rsidRPr="00AC3872">
        <w:rPr>
          <w:rFonts w:asciiTheme="minorHAnsi" w:hAnsiTheme="minorHAnsi" w:cstheme="minorHAnsi"/>
          <w:b/>
          <w:bCs/>
          <w:color w:val="595959" w:themeColor="text1" w:themeTint="A6"/>
          <w:sz w:val="18"/>
          <w:szCs w:val="18"/>
        </w:rPr>
        <w:t>KOREA</w:t>
      </w:r>
      <w:r w:rsidR="00EF5365" w:rsidRPr="00AC3872">
        <w:rPr>
          <w:rFonts w:asciiTheme="minorHAnsi" w:hAnsiTheme="minorHAnsi" w:cstheme="minorHAnsi"/>
          <w:color w:val="595959" w:themeColor="text1" w:themeTint="A6"/>
          <w:sz w:val="18"/>
          <w:szCs w:val="18"/>
        </w:rPr>
        <w:t xml:space="preserve"> </w:t>
      </w:r>
      <w:r w:rsidR="00AC3872" w:rsidRPr="00AC3872">
        <w:rPr>
          <w:rFonts w:asciiTheme="minorHAnsi" w:hAnsiTheme="minorHAnsi" w:cstheme="minorHAnsi"/>
          <w:color w:val="595959" w:themeColor="text1" w:themeTint="A6"/>
          <w:sz w:val="18"/>
          <w:szCs w:val="18"/>
        </w:rPr>
        <w:tab/>
      </w:r>
      <w:r w:rsidRPr="0027296C">
        <w:rPr>
          <w:rFonts w:asciiTheme="minorHAnsi" w:hAnsiTheme="minorHAnsi" w:cstheme="minorHAnsi"/>
          <w:b/>
          <w:bCs/>
          <w:color w:val="595959" w:themeColor="text1" w:themeTint="A6"/>
          <w:sz w:val="18"/>
          <w:szCs w:val="18"/>
        </w:rPr>
        <w:t>+82 (0) 31 499 1151</w:t>
      </w:r>
      <w:r w:rsidRPr="00AC3872">
        <w:rPr>
          <w:rFonts w:asciiTheme="minorHAnsi" w:hAnsiTheme="minorHAnsi" w:cstheme="minorHAnsi"/>
          <w:color w:val="595959" w:themeColor="text1" w:themeTint="A6"/>
          <w:sz w:val="18"/>
          <w:szCs w:val="18"/>
        </w:rPr>
        <w:tab/>
      </w:r>
    </w:p>
    <w:p w14:paraId="14906F8F" w14:textId="23AA2ECF" w:rsidR="00316D67" w:rsidRDefault="00603CB4" w:rsidP="00AC3872">
      <w:pPr>
        <w:pStyle w:val="ListParagraph"/>
        <w:ind w:left="1210" w:firstLine="23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9 am until 6 pm (office hours only)</w:t>
      </w:r>
    </w:p>
    <w:p w14:paraId="75E29339" w14:textId="77777777" w:rsidR="00F834BB" w:rsidRPr="00F834BB" w:rsidRDefault="00F834BB" w:rsidP="00F834BB">
      <w:pPr>
        <w:pStyle w:val="ListParagraph"/>
        <w:ind w:left="490"/>
        <w:rPr>
          <w:rFonts w:asciiTheme="minorHAnsi" w:hAnsiTheme="minorHAnsi" w:cstheme="minorHAnsi"/>
          <w:b/>
          <w:bCs/>
          <w:color w:val="595959" w:themeColor="text1" w:themeTint="A6"/>
          <w:sz w:val="16"/>
          <w:szCs w:val="16"/>
        </w:rPr>
      </w:pPr>
    </w:p>
    <w:p w14:paraId="6FF21D3D" w14:textId="200F5982" w:rsidR="00F834BB" w:rsidRPr="00AC3872" w:rsidRDefault="00F834BB" w:rsidP="00F834BB">
      <w:pPr>
        <w:pStyle w:val="ListParagraph"/>
        <w:ind w:left="490"/>
        <w:rPr>
          <w:rFonts w:asciiTheme="minorHAnsi" w:hAnsiTheme="minorHAnsi" w:cstheme="minorHAnsi"/>
          <w:color w:val="595959" w:themeColor="text1" w:themeTint="A6"/>
          <w:sz w:val="18"/>
          <w:szCs w:val="18"/>
        </w:rPr>
      </w:pPr>
      <w:r>
        <w:rPr>
          <w:rFonts w:asciiTheme="minorHAnsi" w:hAnsiTheme="minorHAnsi" w:cstheme="minorHAnsi"/>
          <w:b/>
          <w:bCs/>
          <w:color w:val="595959" w:themeColor="text1" w:themeTint="A6"/>
          <w:sz w:val="18"/>
          <w:szCs w:val="18"/>
        </w:rPr>
        <w:t>CHINA</w:t>
      </w:r>
      <w:r w:rsidRPr="00AC3872">
        <w:rPr>
          <w:rFonts w:asciiTheme="minorHAnsi" w:hAnsiTheme="minorHAnsi" w:cstheme="minorHAnsi"/>
          <w:color w:val="595959" w:themeColor="text1" w:themeTint="A6"/>
          <w:sz w:val="18"/>
          <w:szCs w:val="18"/>
        </w:rPr>
        <w:t xml:space="preserve"> </w:t>
      </w:r>
      <w:r w:rsidRPr="00AC3872">
        <w:rPr>
          <w:rFonts w:asciiTheme="minorHAnsi" w:hAnsiTheme="minorHAnsi" w:cstheme="minorHAnsi"/>
          <w:color w:val="595959" w:themeColor="text1" w:themeTint="A6"/>
          <w:sz w:val="18"/>
          <w:szCs w:val="18"/>
        </w:rPr>
        <w:tab/>
      </w:r>
      <w:r w:rsidRPr="0027296C">
        <w:rPr>
          <w:rFonts w:asciiTheme="minorHAnsi" w:hAnsiTheme="minorHAnsi" w:cstheme="minorHAnsi"/>
          <w:b/>
          <w:bCs/>
          <w:color w:val="595959" w:themeColor="text1" w:themeTint="A6"/>
          <w:sz w:val="18"/>
          <w:szCs w:val="18"/>
        </w:rPr>
        <w:t>+8</w:t>
      </w:r>
      <w:r>
        <w:rPr>
          <w:rFonts w:asciiTheme="minorHAnsi" w:hAnsiTheme="minorHAnsi" w:cstheme="minorHAnsi"/>
          <w:b/>
          <w:bCs/>
          <w:color w:val="595959" w:themeColor="text1" w:themeTint="A6"/>
          <w:sz w:val="18"/>
          <w:szCs w:val="18"/>
        </w:rPr>
        <w:t>6</w:t>
      </w:r>
      <w:r w:rsidRPr="0027296C">
        <w:rPr>
          <w:rFonts w:asciiTheme="minorHAnsi" w:hAnsiTheme="minorHAnsi" w:cstheme="minorHAnsi"/>
          <w:b/>
          <w:bCs/>
          <w:color w:val="595959" w:themeColor="text1" w:themeTint="A6"/>
          <w:sz w:val="18"/>
          <w:szCs w:val="18"/>
        </w:rPr>
        <w:t xml:space="preserve"> (0) </w:t>
      </w:r>
      <w:r>
        <w:rPr>
          <w:rFonts w:asciiTheme="minorHAnsi" w:hAnsiTheme="minorHAnsi" w:cstheme="minorHAnsi"/>
          <w:b/>
          <w:bCs/>
          <w:color w:val="595959" w:themeColor="text1" w:themeTint="A6"/>
          <w:sz w:val="18"/>
          <w:szCs w:val="18"/>
        </w:rPr>
        <w:t>769 8166</w:t>
      </w:r>
      <w:r w:rsidRPr="0027296C">
        <w:rPr>
          <w:rFonts w:asciiTheme="minorHAnsi" w:hAnsiTheme="minorHAnsi" w:cstheme="minorHAnsi"/>
          <w:b/>
          <w:bCs/>
          <w:color w:val="595959" w:themeColor="text1" w:themeTint="A6"/>
          <w:sz w:val="18"/>
          <w:szCs w:val="18"/>
        </w:rPr>
        <w:t xml:space="preserve"> 1</w:t>
      </w:r>
      <w:r>
        <w:rPr>
          <w:rFonts w:asciiTheme="minorHAnsi" w:hAnsiTheme="minorHAnsi" w:cstheme="minorHAnsi"/>
          <w:b/>
          <w:bCs/>
          <w:color w:val="595959" w:themeColor="text1" w:themeTint="A6"/>
          <w:sz w:val="18"/>
          <w:szCs w:val="18"/>
        </w:rPr>
        <w:t>808</w:t>
      </w:r>
      <w:r w:rsidRPr="00AC3872">
        <w:rPr>
          <w:rFonts w:asciiTheme="minorHAnsi" w:hAnsiTheme="minorHAnsi" w:cstheme="minorHAnsi"/>
          <w:color w:val="595959" w:themeColor="text1" w:themeTint="A6"/>
          <w:sz w:val="18"/>
          <w:szCs w:val="18"/>
        </w:rPr>
        <w:tab/>
      </w:r>
    </w:p>
    <w:p w14:paraId="041486B6" w14:textId="25F90F71" w:rsidR="00316D67" w:rsidRDefault="00F834BB" w:rsidP="00F834BB">
      <w:pPr>
        <w:pStyle w:val="ListParagraph"/>
        <w:ind w:left="1210" w:firstLine="23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9 am until 6 pm (office hours only)</w:t>
      </w:r>
    </w:p>
    <w:p w14:paraId="5ED22A6E" w14:textId="77777777" w:rsidR="00F834BB" w:rsidRPr="00AC3872" w:rsidRDefault="00F834BB" w:rsidP="00F834BB">
      <w:pPr>
        <w:pStyle w:val="ListParagraph"/>
        <w:ind w:left="1210" w:firstLine="230"/>
        <w:rPr>
          <w:rFonts w:asciiTheme="minorHAnsi" w:hAnsiTheme="minorHAnsi" w:cstheme="minorHAnsi"/>
          <w:color w:val="595959" w:themeColor="text1" w:themeTint="A6"/>
          <w:sz w:val="16"/>
          <w:szCs w:val="16"/>
        </w:rPr>
      </w:pPr>
    </w:p>
    <w:p w14:paraId="05506132" w14:textId="77777777" w:rsidR="00E622A5" w:rsidRPr="00E622A5" w:rsidRDefault="00603CB4" w:rsidP="00EF6237">
      <w:pPr>
        <w:pStyle w:val="ListParagraph"/>
        <w:numPr>
          <w:ilvl w:val="0"/>
          <w:numId w:val="3"/>
        </w:numPr>
        <w:ind w:left="490" w:hanging="490"/>
        <w:rPr>
          <w:rFonts w:asciiTheme="minorHAnsi" w:hAnsiTheme="minorHAnsi" w:cstheme="minorHAnsi"/>
          <w:b/>
          <w:bCs/>
          <w:color w:val="B2334B"/>
          <w:sz w:val="18"/>
          <w:szCs w:val="18"/>
        </w:rPr>
      </w:pPr>
      <w:r w:rsidRPr="00E622A5">
        <w:rPr>
          <w:rFonts w:asciiTheme="minorHAnsi" w:hAnsiTheme="minorHAnsi" w:cstheme="minorHAnsi"/>
          <w:b/>
          <w:bCs/>
          <w:color w:val="B2334B"/>
          <w:sz w:val="18"/>
          <w:szCs w:val="18"/>
        </w:rPr>
        <w:t xml:space="preserve">SECTION 2 </w:t>
      </w:r>
    </w:p>
    <w:p w14:paraId="2280ABB7" w14:textId="54CD8BFD" w:rsidR="00316D67" w:rsidRPr="00E622A5" w:rsidRDefault="00603CB4" w:rsidP="00E622A5">
      <w:pPr>
        <w:pStyle w:val="ListParagraph"/>
        <w:ind w:left="490"/>
        <w:rPr>
          <w:rFonts w:asciiTheme="minorHAnsi" w:hAnsiTheme="minorHAnsi" w:cstheme="minorHAnsi"/>
          <w:b/>
          <w:bCs/>
          <w:color w:val="B2334B"/>
          <w:sz w:val="18"/>
          <w:szCs w:val="18"/>
        </w:rPr>
      </w:pPr>
      <w:r w:rsidRPr="00E622A5">
        <w:rPr>
          <w:rFonts w:asciiTheme="minorHAnsi" w:hAnsiTheme="minorHAnsi" w:cstheme="minorHAnsi"/>
          <w:b/>
          <w:bCs/>
          <w:color w:val="B2334B"/>
          <w:sz w:val="18"/>
          <w:szCs w:val="18"/>
        </w:rPr>
        <w:t>HAZARDS IDENTIFICATION</w:t>
      </w:r>
    </w:p>
    <w:p w14:paraId="3D485CC7" w14:textId="77777777" w:rsidR="005E7553" w:rsidRPr="00AC3872" w:rsidRDefault="005E7553" w:rsidP="005E7553">
      <w:pPr>
        <w:pStyle w:val="ListParagraph"/>
        <w:ind w:left="490"/>
        <w:rPr>
          <w:rFonts w:asciiTheme="minorHAnsi" w:hAnsiTheme="minorHAnsi" w:cstheme="minorHAnsi"/>
          <w:color w:val="595959" w:themeColor="text1" w:themeTint="A6"/>
          <w:sz w:val="16"/>
          <w:szCs w:val="16"/>
        </w:rPr>
      </w:pPr>
    </w:p>
    <w:p w14:paraId="1C1C1B35" w14:textId="77777777" w:rsidR="00316D67"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Classification of the substance or mixture</w:t>
      </w:r>
    </w:p>
    <w:p w14:paraId="6FA780AA" w14:textId="77777777" w:rsidR="00E622A5" w:rsidRDefault="00E622A5" w:rsidP="005E7553">
      <w:pPr>
        <w:pStyle w:val="ListParagraph"/>
        <w:ind w:left="490"/>
        <w:rPr>
          <w:rFonts w:asciiTheme="minorHAnsi" w:hAnsiTheme="minorHAnsi" w:cstheme="minorHAnsi"/>
          <w:color w:val="595959" w:themeColor="text1" w:themeTint="A6"/>
          <w:sz w:val="16"/>
          <w:szCs w:val="16"/>
        </w:rPr>
      </w:pPr>
    </w:p>
    <w:p w14:paraId="7D4C7CB8" w14:textId="228F5473" w:rsidR="00EA21F5" w:rsidRPr="00AC3872" w:rsidRDefault="00603CB4" w:rsidP="005E755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Classification under CHIP:</w:t>
      </w:r>
      <w:r w:rsidR="005E7553" w:rsidRPr="00AC3872">
        <w:rPr>
          <w:rFonts w:asciiTheme="minorHAnsi" w:hAnsiTheme="minorHAnsi" w:cstheme="minorHAnsi"/>
          <w:color w:val="595959" w:themeColor="text1" w:themeTint="A6"/>
          <w:sz w:val="16"/>
          <w:szCs w:val="16"/>
        </w:rPr>
        <w:t xml:space="preserve"> </w:t>
      </w:r>
    </w:p>
    <w:p w14:paraId="7A598F15" w14:textId="77777777" w:rsidR="00316D67" w:rsidRPr="00AC3872" w:rsidRDefault="00603CB4" w:rsidP="005E755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This product has no classification under CHIP</w:t>
      </w:r>
    </w:p>
    <w:p w14:paraId="58D31CBA" w14:textId="77777777" w:rsidR="005E7553" w:rsidRPr="00AC3872" w:rsidRDefault="005E7553" w:rsidP="005E7553">
      <w:pPr>
        <w:pStyle w:val="ListParagraph"/>
        <w:ind w:left="490"/>
        <w:rPr>
          <w:rFonts w:asciiTheme="minorHAnsi" w:hAnsiTheme="minorHAnsi" w:cstheme="minorHAnsi"/>
          <w:color w:val="595959" w:themeColor="text1" w:themeTint="A6"/>
          <w:sz w:val="16"/>
          <w:szCs w:val="16"/>
        </w:rPr>
      </w:pPr>
    </w:p>
    <w:p w14:paraId="3601EE67" w14:textId="77777777" w:rsidR="00316D67"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Label elements</w:t>
      </w:r>
    </w:p>
    <w:p w14:paraId="7E201269" w14:textId="77777777" w:rsidR="00E622A5" w:rsidRDefault="00E622A5" w:rsidP="005E7553">
      <w:pPr>
        <w:pStyle w:val="ListParagraph"/>
        <w:ind w:left="490"/>
        <w:rPr>
          <w:rFonts w:asciiTheme="minorHAnsi" w:hAnsiTheme="minorHAnsi" w:cstheme="minorHAnsi"/>
          <w:color w:val="595959" w:themeColor="text1" w:themeTint="A6"/>
          <w:sz w:val="16"/>
          <w:szCs w:val="16"/>
        </w:rPr>
      </w:pPr>
    </w:p>
    <w:p w14:paraId="0323AF4D" w14:textId="07FFDF24" w:rsidR="00EA21F5" w:rsidRPr="00AC3872" w:rsidRDefault="00603CB4" w:rsidP="005E755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Label elements under CHIP:</w:t>
      </w:r>
      <w:r w:rsidR="005E7553" w:rsidRPr="00AC3872">
        <w:rPr>
          <w:rFonts w:asciiTheme="minorHAnsi" w:hAnsiTheme="minorHAnsi" w:cstheme="minorHAnsi"/>
          <w:color w:val="595959" w:themeColor="text1" w:themeTint="A6"/>
          <w:sz w:val="16"/>
          <w:szCs w:val="16"/>
        </w:rPr>
        <w:t xml:space="preserve"> </w:t>
      </w:r>
    </w:p>
    <w:p w14:paraId="0B08D433" w14:textId="77777777" w:rsidR="00316D67" w:rsidRPr="00AC3872" w:rsidRDefault="00603CB4" w:rsidP="005E755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Not classified</w:t>
      </w:r>
    </w:p>
    <w:p w14:paraId="6CC156FC" w14:textId="77777777" w:rsidR="00EA21F5" w:rsidRPr="00AC3872" w:rsidRDefault="00EA21F5" w:rsidP="005E7553">
      <w:pPr>
        <w:pStyle w:val="ListParagraph"/>
        <w:ind w:left="490"/>
        <w:rPr>
          <w:rFonts w:asciiTheme="minorHAnsi" w:hAnsiTheme="minorHAnsi" w:cstheme="minorHAnsi"/>
          <w:color w:val="595959" w:themeColor="text1" w:themeTint="A6"/>
          <w:sz w:val="16"/>
          <w:szCs w:val="16"/>
        </w:rPr>
      </w:pPr>
    </w:p>
    <w:p w14:paraId="5032E3B1" w14:textId="77777777" w:rsidR="00EA21F5" w:rsidRPr="00AC3872" w:rsidRDefault="00603CB4" w:rsidP="005E755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Hazard symbols:</w:t>
      </w:r>
      <w:r w:rsidR="005E7553" w:rsidRPr="00AC3872">
        <w:rPr>
          <w:rFonts w:asciiTheme="minorHAnsi" w:hAnsiTheme="minorHAnsi" w:cstheme="minorHAnsi"/>
          <w:color w:val="595959" w:themeColor="text1" w:themeTint="A6"/>
          <w:sz w:val="16"/>
          <w:szCs w:val="16"/>
        </w:rPr>
        <w:t xml:space="preserve"> </w:t>
      </w:r>
    </w:p>
    <w:p w14:paraId="4B55EC6B" w14:textId="77777777" w:rsidR="00316D67" w:rsidRPr="00AC3872" w:rsidRDefault="00603CB4" w:rsidP="005E755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 significant hazard</w:t>
      </w:r>
    </w:p>
    <w:p w14:paraId="3A5BAD06" w14:textId="77777777" w:rsidR="005E7553" w:rsidRPr="00AC3872" w:rsidRDefault="005E7553" w:rsidP="005E7553">
      <w:pPr>
        <w:pStyle w:val="ListParagraph"/>
        <w:ind w:left="490"/>
        <w:rPr>
          <w:rFonts w:asciiTheme="minorHAnsi" w:hAnsiTheme="minorHAnsi" w:cstheme="minorHAnsi"/>
          <w:color w:val="595959" w:themeColor="text1" w:themeTint="A6"/>
          <w:sz w:val="16"/>
          <w:szCs w:val="16"/>
        </w:rPr>
      </w:pPr>
    </w:p>
    <w:p w14:paraId="6A098516" w14:textId="77777777" w:rsidR="00316D67"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Other hazards</w:t>
      </w:r>
    </w:p>
    <w:p w14:paraId="58C58EB4" w14:textId="77777777" w:rsidR="00E622A5" w:rsidRDefault="00E622A5" w:rsidP="005E7553">
      <w:pPr>
        <w:pStyle w:val="ListParagraph"/>
        <w:ind w:left="490"/>
        <w:rPr>
          <w:rFonts w:asciiTheme="minorHAnsi" w:hAnsiTheme="minorHAnsi" w:cstheme="minorHAnsi"/>
          <w:color w:val="595959" w:themeColor="text1" w:themeTint="A6"/>
          <w:sz w:val="16"/>
          <w:szCs w:val="16"/>
        </w:rPr>
      </w:pPr>
    </w:p>
    <w:p w14:paraId="0A4388E4" w14:textId="2F6F3809" w:rsidR="00EA21F5" w:rsidRPr="00AC3872" w:rsidRDefault="00603CB4" w:rsidP="005E755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Other hazards:</w:t>
      </w:r>
      <w:r w:rsidR="005E7553" w:rsidRPr="00AC3872">
        <w:rPr>
          <w:rFonts w:asciiTheme="minorHAnsi" w:hAnsiTheme="minorHAnsi" w:cstheme="minorHAnsi"/>
          <w:color w:val="595959" w:themeColor="text1" w:themeTint="A6"/>
          <w:sz w:val="16"/>
          <w:szCs w:val="16"/>
        </w:rPr>
        <w:t xml:space="preserve"> </w:t>
      </w:r>
    </w:p>
    <w:p w14:paraId="5BE75BE2" w14:textId="77777777" w:rsidR="00316D67" w:rsidRPr="00AC3872" w:rsidRDefault="00603CB4" w:rsidP="005E755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 additional risks are known</w:t>
      </w:r>
    </w:p>
    <w:p w14:paraId="55BCCAC3" w14:textId="77777777" w:rsidR="00EA21F5" w:rsidRPr="00AC3872" w:rsidRDefault="00EA21F5" w:rsidP="005E7553">
      <w:pPr>
        <w:pStyle w:val="ListParagraph"/>
        <w:ind w:left="490"/>
        <w:rPr>
          <w:rFonts w:asciiTheme="minorHAnsi" w:hAnsiTheme="minorHAnsi" w:cstheme="minorHAnsi"/>
          <w:color w:val="595959" w:themeColor="text1" w:themeTint="A6"/>
          <w:sz w:val="16"/>
          <w:szCs w:val="16"/>
        </w:rPr>
      </w:pPr>
    </w:p>
    <w:p w14:paraId="46BB76A0" w14:textId="77777777" w:rsidR="00EA21F5" w:rsidRPr="00AC3872" w:rsidRDefault="00603CB4" w:rsidP="005E755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PBT:</w:t>
      </w:r>
      <w:r w:rsidR="005E7553" w:rsidRPr="00AC3872">
        <w:rPr>
          <w:rFonts w:asciiTheme="minorHAnsi" w:hAnsiTheme="minorHAnsi" w:cstheme="minorHAnsi"/>
          <w:color w:val="595959" w:themeColor="text1" w:themeTint="A6"/>
          <w:sz w:val="16"/>
          <w:szCs w:val="16"/>
        </w:rPr>
        <w:t xml:space="preserve"> </w:t>
      </w:r>
    </w:p>
    <w:p w14:paraId="20C2C586" w14:textId="77777777" w:rsidR="00316D67" w:rsidRPr="00AC3872" w:rsidRDefault="00603CB4" w:rsidP="005E755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This product is not classified as a PBT substance</w:t>
      </w:r>
    </w:p>
    <w:p w14:paraId="6B2060A5" w14:textId="77777777" w:rsidR="00316D67" w:rsidRPr="00AC3872" w:rsidRDefault="00316D67" w:rsidP="00316D67">
      <w:pPr>
        <w:pStyle w:val="ListParagraph"/>
        <w:ind w:left="1080"/>
        <w:rPr>
          <w:rFonts w:asciiTheme="minorHAnsi" w:hAnsiTheme="minorHAnsi" w:cstheme="minorHAnsi"/>
          <w:color w:val="595959" w:themeColor="text1" w:themeTint="A6"/>
          <w:sz w:val="16"/>
          <w:szCs w:val="16"/>
        </w:rPr>
      </w:pPr>
    </w:p>
    <w:p w14:paraId="01974545" w14:textId="77777777" w:rsidR="0018643A" w:rsidRPr="0018643A" w:rsidRDefault="00603CB4" w:rsidP="00EF6237">
      <w:pPr>
        <w:pStyle w:val="ListParagraph"/>
        <w:numPr>
          <w:ilvl w:val="0"/>
          <w:numId w:val="3"/>
        </w:numPr>
        <w:ind w:left="490" w:hanging="490"/>
        <w:rPr>
          <w:rFonts w:asciiTheme="minorHAnsi" w:hAnsiTheme="minorHAnsi" w:cstheme="minorHAnsi"/>
          <w:b/>
          <w:bCs/>
          <w:color w:val="B2334B"/>
          <w:sz w:val="18"/>
          <w:szCs w:val="18"/>
        </w:rPr>
      </w:pPr>
      <w:r w:rsidRPr="0018643A">
        <w:rPr>
          <w:rFonts w:asciiTheme="minorHAnsi" w:hAnsiTheme="minorHAnsi" w:cstheme="minorHAnsi"/>
          <w:b/>
          <w:bCs/>
          <w:color w:val="B2334B"/>
          <w:sz w:val="18"/>
          <w:szCs w:val="18"/>
        </w:rPr>
        <w:t xml:space="preserve">SECTION 3 </w:t>
      </w:r>
    </w:p>
    <w:p w14:paraId="54289845" w14:textId="451A4789" w:rsidR="00316D67" w:rsidRPr="0018643A" w:rsidRDefault="00603CB4" w:rsidP="0018643A">
      <w:pPr>
        <w:pStyle w:val="ListParagraph"/>
        <w:ind w:left="490"/>
        <w:rPr>
          <w:rFonts w:asciiTheme="minorHAnsi" w:hAnsiTheme="minorHAnsi" w:cstheme="minorHAnsi"/>
          <w:b/>
          <w:bCs/>
          <w:color w:val="B2334B"/>
          <w:sz w:val="18"/>
          <w:szCs w:val="18"/>
        </w:rPr>
      </w:pPr>
      <w:r w:rsidRPr="0018643A">
        <w:rPr>
          <w:rFonts w:asciiTheme="minorHAnsi" w:hAnsiTheme="minorHAnsi" w:cstheme="minorHAnsi"/>
          <w:b/>
          <w:bCs/>
          <w:color w:val="B2334B"/>
          <w:sz w:val="18"/>
          <w:szCs w:val="18"/>
        </w:rPr>
        <w:t>COMPOSITION/INFORMATION ON INGREDIENTS</w:t>
      </w:r>
    </w:p>
    <w:p w14:paraId="3466727F" w14:textId="77777777" w:rsidR="005E7553" w:rsidRPr="00AC3872" w:rsidRDefault="005E7553" w:rsidP="005E7553">
      <w:pPr>
        <w:pStyle w:val="ListParagraph"/>
        <w:ind w:left="490"/>
        <w:rPr>
          <w:rFonts w:asciiTheme="minorHAnsi" w:hAnsiTheme="minorHAnsi" w:cstheme="minorHAnsi"/>
          <w:color w:val="595959" w:themeColor="text1" w:themeTint="A6"/>
          <w:sz w:val="16"/>
          <w:szCs w:val="16"/>
        </w:rPr>
      </w:pPr>
    </w:p>
    <w:p w14:paraId="59434D66" w14:textId="77777777" w:rsidR="00316D67"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Mixtures</w:t>
      </w:r>
    </w:p>
    <w:p w14:paraId="4C02F6F5" w14:textId="77777777" w:rsidR="00232E65" w:rsidRDefault="00232E65" w:rsidP="005E7553">
      <w:pPr>
        <w:pStyle w:val="ListParagraph"/>
        <w:ind w:left="490"/>
        <w:rPr>
          <w:rFonts w:asciiTheme="minorHAnsi" w:hAnsiTheme="minorHAnsi" w:cstheme="minorHAnsi"/>
          <w:color w:val="595959" w:themeColor="text1" w:themeTint="A6"/>
          <w:sz w:val="16"/>
          <w:szCs w:val="16"/>
        </w:rPr>
      </w:pPr>
    </w:p>
    <w:p w14:paraId="05FD250A" w14:textId="28C8F86F" w:rsidR="00316D67" w:rsidRDefault="00603CB4" w:rsidP="005E755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Chemical nature:</w:t>
      </w:r>
    </w:p>
    <w:p w14:paraId="40EF9596" w14:textId="77777777" w:rsidR="00232E65" w:rsidRPr="00AC3872" w:rsidRDefault="00232E65" w:rsidP="005E7553">
      <w:pPr>
        <w:pStyle w:val="ListParagraph"/>
        <w:ind w:left="490"/>
        <w:rPr>
          <w:rFonts w:asciiTheme="minorHAnsi" w:hAnsiTheme="minorHAnsi" w:cstheme="minorHAnsi"/>
          <w:color w:val="595959" w:themeColor="text1" w:themeTint="A6"/>
          <w:sz w:val="16"/>
          <w:szCs w:val="16"/>
        </w:rPr>
      </w:pPr>
    </w:p>
    <w:tbl>
      <w:tblPr>
        <w:tblW w:w="0" w:type="auto"/>
        <w:tblInd w:w="392" w:type="dxa"/>
        <w:tblBorders>
          <w:bottom w:val="single" w:sz="4" w:space="0" w:color="auto"/>
          <w:insideH w:val="single" w:sz="4" w:space="0" w:color="auto"/>
        </w:tblBorders>
        <w:tblLook w:val="04A0" w:firstRow="1" w:lastRow="0" w:firstColumn="1" w:lastColumn="0" w:noHBand="0" w:noVBand="1"/>
      </w:tblPr>
      <w:tblGrid>
        <w:gridCol w:w="1707"/>
        <w:gridCol w:w="1255"/>
        <w:gridCol w:w="1536"/>
      </w:tblGrid>
      <w:tr w:rsidR="00AC3872" w:rsidRPr="00AC3872" w14:paraId="648CD6AB" w14:textId="77777777" w:rsidTr="00232E65">
        <w:trPr>
          <w:trHeight w:hRule="exact" w:val="284"/>
        </w:trPr>
        <w:tc>
          <w:tcPr>
            <w:tcW w:w="1708" w:type="dxa"/>
            <w:shd w:val="clear" w:color="auto" w:fill="D9D9D9"/>
            <w:vAlign w:val="center"/>
          </w:tcPr>
          <w:p w14:paraId="3D90FB56" w14:textId="77777777" w:rsidR="00316D67" w:rsidRPr="00232E65" w:rsidRDefault="00316D67" w:rsidP="00B42ACB">
            <w:pPr>
              <w:spacing w:after="0" w:line="240" w:lineRule="auto"/>
              <w:ind w:left="490" w:hanging="486"/>
              <w:rPr>
                <w:rFonts w:cstheme="minorHAnsi"/>
                <w:b/>
                <w:bCs/>
                <w:color w:val="595959" w:themeColor="text1" w:themeTint="A6"/>
                <w:sz w:val="16"/>
                <w:szCs w:val="16"/>
              </w:rPr>
            </w:pPr>
            <w:r w:rsidRPr="00232E65">
              <w:rPr>
                <w:rFonts w:cstheme="minorHAnsi"/>
                <w:b/>
                <w:bCs/>
                <w:color w:val="595959" w:themeColor="text1" w:themeTint="A6"/>
                <w:sz w:val="16"/>
                <w:szCs w:val="16"/>
              </w:rPr>
              <w:t>Common name</w:t>
            </w:r>
          </w:p>
        </w:tc>
        <w:tc>
          <w:tcPr>
            <w:tcW w:w="1255" w:type="dxa"/>
            <w:shd w:val="clear" w:color="auto" w:fill="D9D9D9"/>
            <w:vAlign w:val="center"/>
          </w:tcPr>
          <w:p w14:paraId="7E06E7CF" w14:textId="77777777" w:rsidR="00316D67" w:rsidRPr="00232E65" w:rsidRDefault="00316D67" w:rsidP="00B42ACB">
            <w:pPr>
              <w:spacing w:after="0" w:line="240" w:lineRule="auto"/>
              <w:ind w:left="490" w:hanging="486"/>
              <w:rPr>
                <w:rFonts w:cstheme="minorHAnsi"/>
                <w:b/>
                <w:bCs/>
                <w:color w:val="595959" w:themeColor="text1" w:themeTint="A6"/>
                <w:sz w:val="16"/>
                <w:szCs w:val="16"/>
              </w:rPr>
            </w:pPr>
            <w:r w:rsidRPr="00232E65">
              <w:rPr>
                <w:rFonts w:cstheme="minorHAnsi"/>
                <w:b/>
                <w:bCs/>
                <w:color w:val="595959" w:themeColor="text1" w:themeTint="A6"/>
                <w:sz w:val="16"/>
                <w:szCs w:val="16"/>
              </w:rPr>
              <w:t>CAS No.</w:t>
            </w:r>
          </w:p>
        </w:tc>
        <w:tc>
          <w:tcPr>
            <w:tcW w:w="1536" w:type="dxa"/>
            <w:shd w:val="clear" w:color="auto" w:fill="D9D9D9"/>
            <w:vAlign w:val="center"/>
          </w:tcPr>
          <w:p w14:paraId="69F7DAAC" w14:textId="77777777" w:rsidR="00316D67" w:rsidRPr="00232E65" w:rsidRDefault="00316D67" w:rsidP="00B42ACB">
            <w:pPr>
              <w:spacing w:after="0" w:line="240" w:lineRule="auto"/>
              <w:ind w:left="490" w:hanging="486"/>
              <w:rPr>
                <w:rFonts w:cstheme="minorHAnsi"/>
                <w:b/>
                <w:bCs/>
                <w:color w:val="595959" w:themeColor="text1" w:themeTint="A6"/>
                <w:sz w:val="16"/>
                <w:szCs w:val="16"/>
              </w:rPr>
            </w:pPr>
            <w:r w:rsidRPr="00232E65">
              <w:rPr>
                <w:rFonts w:cstheme="minorHAnsi"/>
                <w:b/>
                <w:bCs/>
                <w:color w:val="595959" w:themeColor="text1" w:themeTint="A6"/>
                <w:sz w:val="16"/>
                <w:szCs w:val="16"/>
              </w:rPr>
              <w:t>Concentration (%)</w:t>
            </w:r>
          </w:p>
        </w:tc>
      </w:tr>
      <w:tr w:rsidR="00AC3872" w:rsidRPr="00AC3872" w14:paraId="1C3C34DD" w14:textId="77777777" w:rsidTr="00232E65">
        <w:trPr>
          <w:trHeight w:hRule="exact" w:val="284"/>
        </w:trPr>
        <w:tc>
          <w:tcPr>
            <w:tcW w:w="1708" w:type="dxa"/>
            <w:shd w:val="clear" w:color="auto" w:fill="auto"/>
            <w:vAlign w:val="center"/>
          </w:tcPr>
          <w:p w14:paraId="0A144454" w14:textId="77777777" w:rsidR="00316D67" w:rsidRPr="00AC3872" w:rsidRDefault="00316D67" w:rsidP="00B42ACB">
            <w:pPr>
              <w:spacing w:after="0" w:line="240" w:lineRule="auto"/>
              <w:ind w:left="490" w:hanging="486"/>
              <w:rPr>
                <w:rFonts w:cstheme="minorHAnsi"/>
                <w:color w:val="595959" w:themeColor="text1" w:themeTint="A6"/>
                <w:sz w:val="16"/>
                <w:szCs w:val="16"/>
              </w:rPr>
            </w:pPr>
            <w:r w:rsidRPr="00AC3872">
              <w:rPr>
                <w:rFonts w:cstheme="minorHAnsi"/>
                <w:color w:val="595959" w:themeColor="text1" w:themeTint="A6"/>
                <w:sz w:val="16"/>
                <w:szCs w:val="16"/>
              </w:rPr>
              <w:t>Pulp, Cellulose</w:t>
            </w:r>
          </w:p>
        </w:tc>
        <w:tc>
          <w:tcPr>
            <w:tcW w:w="1255" w:type="dxa"/>
            <w:shd w:val="clear" w:color="auto" w:fill="auto"/>
            <w:vAlign w:val="center"/>
          </w:tcPr>
          <w:p w14:paraId="468DF4B3" w14:textId="77777777" w:rsidR="00316D67" w:rsidRPr="00AC3872" w:rsidRDefault="00316D67" w:rsidP="00B42ACB">
            <w:pPr>
              <w:spacing w:after="0" w:line="240" w:lineRule="auto"/>
              <w:ind w:left="490" w:hanging="486"/>
              <w:rPr>
                <w:rFonts w:cstheme="minorHAnsi"/>
                <w:color w:val="595959" w:themeColor="text1" w:themeTint="A6"/>
                <w:sz w:val="16"/>
                <w:szCs w:val="16"/>
              </w:rPr>
            </w:pPr>
            <w:r w:rsidRPr="00AC3872">
              <w:rPr>
                <w:rFonts w:cstheme="minorHAnsi"/>
                <w:color w:val="595959" w:themeColor="text1" w:themeTint="A6"/>
                <w:sz w:val="16"/>
                <w:szCs w:val="16"/>
              </w:rPr>
              <w:t>65996-61-4</w:t>
            </w:r>
          </w:p>
        </w:tc>
        <w:tc>
          <w:tcPr>
            <w:tcW w:w="1536" w:type="dxa"/>
            <w:shd w:val="clear" w:color="auto" w:fill="auto"/>
            <w:vAlign w:val="center"/>
          </w:tcPr>
          <w:p w14:paraId="4EF15AFB" w14:textId="77777777" w:rsidR="00316D67" w:rsidRPr="00AC3872" w:rsidRDefault="00316D67" w:rsidP="00B42ACB">
            <w:pPr>
              <w:spacing w:after="0" w:line="240" w:lineRule="auto"/>
              <w:ind w:left="490" w:hanging="486"/>
              <w:rPr>
                <w:rFonts w:cstheme="minorHAnsi"/>
                <w:color w:val="595959" w:themeColor="text1" w:themeTint="A6"/>
                <w:sz w:val="16"/>
                <w:szCs w:val="16"/>
              </w:rPr>
            </w:pPr>
            <w:r w:rsidRPr="00AC3872">
              <w:rPr>
                <w:rFonts w:cstheme="minorHAnsi"/>
                <w:color w:val="595959" w:themeColor="text1" w:themeTint="A6"/>
                <w:sz w:val="16"/>
                <w:szCs w:val="16"/>
              </w:rPr>
              <w:t>&lt; 90</w:t>
            </w:r>
          </w:p>
        </w:tc>
      </w:tr>
      <w:tr w:rsidR="00AC3872" w:rsidRPr="00AC3872" w14:paraId="2CF822E6" w14:textId="77777777" w:rsidTr="00232E65">
        <w:trPr>
          <w:trHeight w:hRule="exact" w:val="284"/>
        </w:trPr>
        <w:tc>
          <w:tcPr>
            <w:tcW w:w="1708" w:type="dxa"/>
            <w:shd w:val="clear" w:color="auto" w:fill="auto"/>
            <w:vAlign w:val="center"/>
          </w:tcPr>
          <w:p w14:paraId="4CC4C86B" w14:textId="77777777" w:rsidR="00316D67" w:rsidRPr="00AC3872" w:rsidRDefault="00316D67" w:rsidP="00B42ACB">
            <w:pPr>
              <w:spacing w:after="0" w:line="240" w:lineRule="auto"/>
              <w:ind w:left="490" w:hanging="486"/>
              <w:rPr>
                <w:rFonts w:cstheme="minorHAnsi"/>
                <w:color w:val="595959" w:themeColor="text1" w:themeTint="A6"/>
                <w:sz w:val="16"/>
                <w:szCs w:val="16"/>
              </w:rPr>
            </w:pPr>
            <w:r w:rsidRPr="00AC3872">
              <w:rPr>
                <w:rFonts w:cstheme="minorHAnsi"/>
                <w:color w:val="595959" w:themeColor="text1" w:themeTint="A6"/>
                <w:sz w:val="16"/>
                <w:szCs w:val="16"/>
              </w:rPr>
              <w:t>Calcium carbonate</w:t>
            </w:r>
          </w:p>
        </w:tc>
        <w:tc>
          <w:tcPr>
            <w:tcW w:w="1255" w:type="dxa"/>
            <w:shd w:val="clear" w:color="auto" w:fill="auto"/>
            <w:vAlign w:val="center"/>
          </w:tcPr>
          <w:p w14:paraId="34498B50" w14:textId="77777777" w:rsidR="00316D67" w:rsidRPr="00AC3872" w:rsidRDefault="00316D67" w:rsidP="00B42ACB">
            <w:pPr>
              <w:spacing w:after="0" w:line="240" w:lineRule="auto"/>
              <w:ind w:left="490" w:hanging="486"/>
              <w:rPr>
                <w:rFonts w:cstheme="minorHAnsi"/>
                <w:color w:val="595959" w:themeColor="text1" w:themeTint="A6"/>
                <w:sz w:val="16"/>
                <w:szCs w:val="16"/>
              </w:rPr>
            </w:pPr>
            <w:r w:rsidRPr="00AC3872">
              <w:rPr>
                <w:rFonts w:cstheme="minorHAnsi"/>
                <w:color w:val="595959" w:themeColor="text1" w:themeTint="A6"/>
                <w:sz w:val="16"/>
                <w:szCs w:val="16"/>
              </w:rPr>
              <w:t>471-34-1</w:t>
            </w:r>
          </w:p>
        </w:tc>
        <w:tc>
          <w:tcPr>
            <w:tcW w:w="1536" w:type="dxa"/>
            <w:shd w:val="clear" w:color="auto" w:fill="auto"/>
            <w:vAlign w:val="center"/>
          </w:tcPr>
          <w:p w14:paraId="047238C2" w14:textId="77777777" w:rsidR="00316D67" w:rsidRPr="00AC3872" w:rsidRDefault="00316D67" w:rsidP="00B42ACB">
            <w:pPr>
              <w:spacing w:after="0" w:line="240" w:lineRule="auto"/>
              <w:ind w:left="490" w:hanging="486"/>
              <w:rPr>
                <w:rFonts w:cstheme="minorHAnsi"/>
                <w:color w:val="595959" w:themeColor="text1" w:themeTint="A6"/>
                <w:sz w:val="16"/>
                <w:szCs w:val="16"/>
              </w:rPr>
            </w:pPr>
            <w:r w:rsidRPr="00AC3872">
              <w:rPr>
                <w:rFonts w:cstheme="minorHAnsi"/>
                <w:color w:val="595959" w:themeColor="text1" w:themeTint="A6"/>
                <w:sz w:val="16"/>
                <w:szCs w:val="16"/>
              </w:rPr>
              <w:t>&lt; 10</w:t>
            </w:r>
          </w:p>
        </w:tc>
      </w:tr>
      <w:tr w:rsidR="00AC3872" w:rsidRPr="00AC3872" w14:paraId="78E97540" w14:textId="77777777" w:rsidTr="00232E65">
        <w:trPr>
          <w:trHeight w:hRule="exact" w:val="284"/>
        </w:trPr>
        <w:tc>
          <w:tcPr>
            <w:tcW w:w="1708" w:type="dxa"/>
            <w:shd w:val="clear" w:color="auto" w:fill="auto"/>
            <w:vAlign w:val="center"/>
          </w:tcPr>
          <w:p w14:paraId="465FA2C7" w14:textId="77777777" w:rsidR="00316D67" w:rsidRPr="00AC3872" w:rsidRDefault="00316D67" w:rsidP="00B42ACB">
            <w:pPr>
              <w:spacing w:after="0" w:line="240" w:lineRule="auto"/>
              <w:ind w:left="490" w:hanging="486"/>
              <w:rPr>
                <w:rFonts w:cstheme="minorHAnsi"/>
                <w:color w:val="595959" w:themeColor="text1" w:themeTint="A6"/>
                <w:sz w:val="16"/>
                <w:szCs w:val="16"/>
              </w:rPr>
            </w:pPr>
            <w:r w:rsidRPr="00AC3872">
              <w:rPr>
                <w:rFonts w:cstheme="minorHAnsi"/>
                <w:color w:val="595959" w:themeColor="text1" w:themeTint="A6"/>
                <w:sz w:val="16"/>
                <w:szCs w:val="16"/>
              </w:rPr>
              <w:t>Kaolin</w:t>
            </w:r>
          </w:p>
        </w:tc>
        <w:tc>
          <w:tcPr>
            <w:tcW w:w="1255" w:type="dxa"/>
            <w:shd w:val="clear" w:color="auto" w:fill="auto"/>
            <w:vAlign w:val="center"/>
          </w:tcPr>
          <w:p w14:paraId="5DF4823C" w14:textId="77777777" w:rsidR="00316D67" w:rsidRPr="00AC3872" w:rsidRDefault="00316D67" w:rsidP="00B42ACB">
            <w:pPr>
              <w:spacing w:after="0" w:line="240" w:lineRule="auto"/>
              <w:ind w:left="490" w:hanging="486"/>
              <w:rPr>
                <w:rFonts w:cstheme="minorHAnsi"/>
                <w:color w:val="595959" w:themeColor="text1" w:themeTint="A6"/>
                <w:sz w:val="16"/>
                <w:szCs w:val="16"/>
              </w:rPr>
            </w:pPr>
            <w:r w:rsidRPr="00AC3872">
              <w:rPr>
                <w:rFonts w:cstheme="minorHAnsi"/>
                <w:color w:val="595959" w:themeColor="text1" w:themeTint="A6"/>
                <w:sz w:val="16"/>
                <w:szCs w:val="16"/>
              </w:rPr>
              <w:t>1332-58-7</w:t>
            </w:r>
          </w:p>
        </w:tc>
        <w:tc>
          <w:tcPr>
            <w:tcW w:w="1536" w:type="dxa"/>
            <w:shd w:val="clear" w:color="auto" w:fill="auto"/>
            <w:vAlign w:val="center"/>
          </w:tcPr>
          <w:p w14:paraId="08351EC1" w14:textId="77777777" w:rsidR="00316D67" w:rsidRPr="00AC3872" w:rsidRDefault="00316D67" w:rsidP="00B42ACB">
            <w:pPr>
              <w:spacing w:after="0" w:line="240" w:lineRule="auto"/>
              <w:ind w:left="490" w:hanging="486"/>
              <w:rPr>
                <w:rFonts w:cstheme="minorHAnsi"/>
                <w:color w:val="595959" w:themeColor="text1" w:themeTint="A6"/>
                <w:sz w:val="16"/>
                <w:szCs w:val="16"/>
              </w:rPr>
            </w:pPr>
            <w:r w:rsidRPr="00AC3872">
              <w:rPr>
                <w:rFonts w:cstheme="minorHAnsi"/>
                <w:color w:val="595959" w:themeColor="text1" w:themeTint="A6"/>
                <w:sz w:val="16"/>
                <w:szCs w:val="16"/>
              </w:rPr>
              <w:t>&lt; 10</w:t>
            </w:r>
          </w:p>
        </w:tc>
      </w:tr>
      <w:tr w:rsidR="00AC3872" w:rsidRPr="00AC3872" w14:paraId="4D22B989" w14:textId="77777777" w:rsidTr="00232E65">
        <w:trPr>
          <w:trHeight w:hRule="exact" w:val="284"/>
        </w:trPr>
        <w:tc>
          <w:tcPr>
            <w:tcW w:w="1708" w:type="dxa"/>
            <w:shd w:val="clear" w:color="auto" w:fill="auto"/>
            <w:vAlign w:val="center"/>
          </w:tcPr>
          <w:p w14:paraId="2F441FB9" w14:textId="77777777" w:rsidR="00316D67" w:rsidRPr="00AC3872" w:rsidRDefault="00316D67" w:rsidP="00B42ACB">
            <w:pPr>
              <w:spacing w:after="0" w:line="240" w:lineRule="auto"/>
              <w:ind w:left="490" w:hanging="486"/>
              <w:rPr>
                <w:rFonts w:cstheme="minorHAnsi"/>
                <w:color w:val="595959" w:themeColor="text1" w:themeTint="A6"/>
                <w:sz w:val="16"/>
                <w:szCs w:val="16"/>
              </w:rPr>
            </w:pPr>
            <w:r w:rsidRPr="00AC3872">
              <w:rPr>
                <w:rFonts w:cstheme="minorHAnsi"/>
                <w:color w:val="595959" w:themeColor="text1" w:themeTint="A6"/>
                <w:sz w:val="16"/>
                <w:szCs w:val="16"/>
              </w:rPr>
              <w:t>Acrylic acid polymer</w:t>
            </w:r>
          </w:p>
        </w:tc>
        <w:tc>
          <w:tcPr>
            <w:tcW w:w="1255" w:type="dxa"/>
            <w:shd w:val="clear" w:color="auto" w:fill="auto"/>
            <w:vAlign w:val="center"/>
          </w:tcPr>
          <w:p w14:paraId="6381BF44" w14:textId="77777777" w:rsidR="00316D67" w:rsidRPr="00AC3872" w:rsidRDefault="00316D67" w:rsidP="00B42ACB">
            <w:pPr>
              <w:spacing w:after="0" w:line="240" w:lineRule="auto"/>
              <w:ind w:left="490" w:hanging="486"/>
              <w:rPr>
                <w:rFonts w:cstheme="minorHAnsi"/>
                <w:color w:val="595959" w:themeColor="text1" w:themeTint="A6"/>
                <w:sz w:val="16"/>
                <w:szCs w:val="16"/>
              </w:rPr>
            </w:pPr>
            <w:r w:rsidRPr="00AC3872">
              <w:rPr>
                <w:rFonts w:cstheme="minorHAnsi"/>
                <w:color w:val="595959" w:themeColor="text1" w:themeTint="A6"/>
                <w:sz w:val="16"/>
                <w:szCs w:val="16"/>
              </w:rPr>
              <w:t>2594322</w:t>
            </w:r>
          </w:p>
        </w:tc>
        <w:tc>
          <w:tcPr>
            <w:tcW w:w="1536" w:type="dxa"/>
            <w:shd w:val="clear" w:color="auto" w:fill="auto"/>
            <w:vAlign w:val="center"/>
          </w:tcPr>
          <w:p w14:paraId="0393835A" w14:textId="77777777" w:rsidR="00316D67" w:rsidRPr="00AC3872" w:rsidRDefault="00316D67" w:rsidP="00B42ACB">
            <w:pPr>
              <w:spacing w:after="0" w:line="240" w:lineRule="auto"/>
              <w:ind w:left="490" w:hanging="486"/>
              <w:rPr>
                <w:rFonts w:cstheme="minorHAnsi"/>
                <w:color w:val="595959" w:themeColor="text1" w:themeTint="A6"/>
                <w:sz w:val="16"/>
                <w:szCs w:val="16"/>
              </w:rPr>
            </w:pPr>
            <w:r w:rsidRPr="00AC3872">
              <w:rPr>
                <w:rFonts w:cstheme="minorHAnsi"/>
                <w:color w:val="595959" w:themeColor="text1" w:themeTint="A6"/>
                <w:sz w:val="16"/>
                <w:szCs w:val="16"/>
              </w:rPr>
              <w:t>&lt; 2</w:t>
            </w:r>
          </w:p>
        </w:tc>
      </w:tr>
      <w:tr w:rsidR="00AC3872" w:rsidRPr="00AC3872" w14:paraId="7D028076" w14:textId="77777777" w:rsidTr="00232E65">
        <w:trPr>
          <w:trHeight w:hRule="exact" w:val="284"/>
        </w:trPr>
        <w:tc>
          <w:tcPr>
            <w:tcW w:w="1708" w:type="dxa"/>
            <w:shd w:val="clear" w:color="auto" w:fill="auto"/>
            <w:vAlign w:val="center"/>
          </w:tcPr>
          <w:p w14:paraId="48348C31" w14:textId="77777777" w:rsidR="00316D67" w:rsidRPr="00AC3872" w:rsidRDefault="00316D67" w:rsidP="00B42ACB">
            <w:pPr>
              <w:spacing w:after="0" w:line="240" w:lineRule="auto"/>
              <w:ind w:left="490" w:hanging="486"/>
              <w:rPr>
                <w:rFonts w:cstheme="minorHAnsi"/>
                <w:color w:val="595959" w:themeColor="text1" w:themeTint="A6"/>
                <w:sz w:val="16"/>
                <w:szCs w:val="16"/>
              </w:rPr>
            </w:pPr>
            <w:r w:rsidRPr="00AC3872">
              <w:rPr>
                <w:rFonts w:cstheme="minorHAnsi"/>
                <w:color w:val="595959" w:themeColor="text1" w:themeTint="A6"/>
                <w:sz w:val="16"/>
                <w:szCs w:val="16"/>
              </w:rPr>
              <w:t>Polysaccharide</w:t>
            </w:r>
          </w:p>
        </w:tc>
        <w:tc>
          <w:tcPr>
            <w:tcW w:w="1255" w:type="dxa"/>
            <w:shd w:val="clear" w:color="auto" w:fill="auto"/>
            <w:vAlign w:val="center"/>
          </w:tcPr>
          <w:p w14:paraId="22F32252" w14:textId="77777777" w:rsidR="00316D67" w:rsidRPr="00AC3872" w:rsidRDefault="00316D67" w:rsidP="00B42ACB">
            <w:pPr>
              <w:spacing w:after="0" w:line="240" w:lineRule="auto"/>
              <w:ind w:left="490" w:hanging="486"/>
              <w:rPr>
                <w:rFonts w:cstheme="minorHAnsi"/>
                <w:color w:val="595959" w:themeColor="text1" w:themeTint="A6"/>
                <w:sz w:val="16"/>
                <w:szCs w:val="16"/>
              </w:rPr>
            </w:pPr>
            <w:r w:rsidRPr="00AC3872">
              <w:rPr>
                <w:rFonts w:cstheme="minorHAnsi"/>
                <w:color w:val="595959" w:themeColor="text1" w:themeTint="A6"/>
                <w:sz w:val="16"/>
                <w:szCs w:val="16"/>
              </w:rPr>
              <w:t>68584-86-1</w:t>
            </w:r>
          </w:p>
        </w:tc>
        <w:tc>
          <w:tcPr>
            <w:tcW w:w="1536" w:type="dxa"/>
            <w:shd w:val="clear" w:color="auto" w:fill="auto"/>
            <w:vAlign w:val="center"/>
          </w:tcPr>
          <w:p w14:paraId="64787A8E" w14:textId="77777777" w:rsidR="00316D67" w:rsidRPr="00AC3872" w:rsidRDefault="00316D67" w:rsidP="00B42ACB">
            <w:pPr>
              <w:spacing w:after="0" w:line="240" w:lineRule="auto"/>
              <w:ind w:left="490" w:hanging="486"/>
              <w:rPr>
                <w:rFonts w:cstheme="minorHAnsi"/>
                <w:color w:val="595959" w:themeColor="text1" w:themeTint="A6"/>
                <w:sz w:val="16"/>
                <w:szCs w:val="16"/>
              </w:rPr>
            </w:pPr>
            <w:r w:rsidRPr="00AC3872">
              <w:rPr>
                <w:rFonts w:cstheme="minorHAnsi"/>
                <w:color w:val="595959" w:themeColor="text1" w:themeTint="A6"/>
                <w:sz w:val="16"/>
                <w:szCs w:val="16"/>
              </w:rPr>
              <w:t>&lt; 3</w:t>
            </w:r>
          </w:p>
        </w:tc>
      </w:tr>
    </w:tbl>
    <w:p w14:paraId="640717C4" w14:textId="77777777" w:rsidR="00316D67" w:rsidRPr="00AC3872" w:rsidRDefault="00316D67" w:rsidP="0078235F">
      <w:pPr>
        <w:pStyle w:val="ListParagraph"/>
        <w:ind w:left="490" w:hanging="486"/>
        <w:rPr>
          <w:rFonts w:asciiTheme="minorHAnsi" w:hAnsiTheme="minorHAnsi" w:cstheme="minorHAnsi"/>
          <w:color w:val="595959" w:themeColor="text1" w:themeTint="A6"/>
          <w:sz w:val="16"/>
          <w:szCs w:val="16"/>
        </w:rPr>
      </w:pPr>
    </w:p>
    <w:p w14:paraId="7F279F6D" w14:textId="77777777" w:rsidR="00EA21F5" w:rsidRPr="00AC3872" w:rsidRDefault="00316D67" w:rsidP="005E755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H</w:t>
      </w:r>
      <w:r w:rsidR="00603CB4" w:rsidRPr="00AC3872">
        <w:rPr>
          <w:rFonts w:asciiTheme="minorHAnsi" w:hAnsiTheme="minorHAnsi" w:cstheme="minorHAnsi"/>
          <w:color w:val="595959" w:themeColor="text1" w:themeTint="A6"/>
          <w:sz w:val="16"/>
          <w:szCs w:val="16"/>
        </w:rPr>
        <w:t>azardous ingredients:</w:t>
      </w:r>
      <w:r w:rsidR="00603CB4" w:rsidRPr="00AC3872">
        <w:rPr>
          <w:rFonts w:asciiTheme="minorHAnsi" w:hAnsiTheme="minorHAnsi" w:cstheme="minorHAnsi"/>
          <w:color w:val="595959" w:themeColor="text1" w:themeTint="A6"/>
          <w:sz w:val="16"/>
          <w:szCs w:val="16"/>
        </w:rPr>
        <w:tab/>
      </w:r>
    </w:p>
    <w:p w14:paraId="2E1C2803" w14:textId="77777777" w:rsidR="00316D67" w:rsidRPr="00AC3872" w:rsidRDefault="00603CB4" w:rsidP="005E755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Not regarded as a health or environmental hazard</w:t>
      </w:r>
    </w:p>
    <w:p w14:paraId="0937C80B" w14:textId="77777777" w:rsidR="005E7553" w:rsidRPr="00AC3872" w:rsidRDefault="005E7553" w:rsidP="005E7553">
      <w:pPr>
        <w:pStyle w:val="ListParagraph"/>
        <w:ind w:left="490"/>
        <w:rPr>
          <w:rFonts w:asciiTheme="minorHAnsi" w:hAnsiTheme="minorHAnsi" w:cstheme="minorHAnsi"/>
          <w:color w:val="595959" w:themeColor="text1" w:themeTint="A6"/>
          <w:sz w:val="16"/>
          <w:szCs w:val="16"/>
        </w:rPr>
      </w:pPr>
    </w:p>
    <w:p w14:paraId="3C021661" w14:textId="77777777" w:rsidR="00EA21F5" w:rsidRPr="00AC3872" w:rsidRDefault="00603CB4" w:rsidP="005E7553">
      <w:pPr>
        <w:pStyle w:val="ListParagraph"/>
        <w:ind w:left="2160" w:hanging="167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Composition:</w:t>
      </w:r>
      <w:r w:rsidR="005E7553" w:rsidRPr="00AC3872">
        <w:rPr>
          <w:rFonts w:asciiTheme="minorHAnsi" w:hAnsiTheme="minorHAnsi" w:cstheme="minorHAnsi"/>
          <w:color w:val="595959" w:themeColor="text1" w:themeTint="A6"/>
          <w:sz w:val="16"/>
          <w:szCs w:val="16"/>
        </w:rPr>
        <w:t xml:space="preserve"> </w:t>
      </w:r>
    </w:p>
    <w:p w14:paraId="37214C8C" w14:textId="52F57607" w:rsidR="00316D67" w:rsidRPr="00AC3872" w:rsidRDefault="00603CB4" w:rsidP="00232E65">
      <w:pPr>
        <w:pStyle w:val="ListParagraph"/>
        <w:ind w:left="504" w:hanging="14"/>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There are no known hazardous ingredients present as listed in</w:t>
      </w:r>
      <w:r w:rsidR="00232E65">
        <w:rPr>
          <w:rFonts w:asciiTheme="minorHAnsi" w:hAnsiTheme="minorHAnsi" w:cstheme="minorHAnsi"/>
          <w:color w:val="595959" w:themeColor="text1" w:themeTint="A6"/>
          <w:sz w:val="16"/>
          <w:szCs w:val="16"/>
        </w:rPr>
        <w:t xml:space="preserve"> </w:t>
      </w:r>
      <w:r w:rsidRPr="00AC3872">
        <w:rPr>
          <w:rFonts w:asciiTheme="minorHAnsi" w:hAnsiTheme="minorHAnsi" w:cstheme="minorHAnsi"/>
          <w:color w:val="595959" w:themeColor="text1" w:themeTint="A6"/>
          <w:sz w:val="16"/>
          <w:szCs w:val="16"/>
        </w:rPr>
        <w:t>EH40/2005 workplace exposure</w:t>
      </w:r>
      <w:r w:rsidR="005E7553" w:rsidRPr="00AC3872">
        <w:rPr>
          <w:rFonts w:asciiTheme="minorHAnsi" w:hAnsiTheme="minorHAnsi" w:cstheme="minorHAnsi"/>
          <w:color w:val="595959" w:themeColor="text1" w:themeTint="A6"/>
          <w:sz w:val="16"/>
          <w:szCs w:val="16"/>
        </w:rPr>
        <w:t xml:space="preserve"> </w:t>
      </w:r>
      <w:r w:rsidRPr="00AC3872">
        <w:rPr>
          <w:rFonts w:asciiTheme="minorHAnsi" w:hAnsiTheme="minorHAnsi" w:cstheme="minorHAnsi"/>
          <w:color w:val="595959" w:themeColor="text1" w:themeTint="A6"/>
          <w:sz w:val="16"/>
          <w:szCs w:val="16"/>
        </w:rPr>
        <w:t>limits</w:t>
      </w:r>
    </w:p>
    <w:p w14:paraId="13827160" w14:textId="77777777" w:rsidR="00316D67" w:rsidRPr="00AC3872" w:rsidRDefault="00316D67" w:rsidP="00316D67">
      <w:pPr>
        <w:pStyle w:val="ListParagraph"/>
        <w:ind w:left="1080"/>
        <w:rPr>
          <w:rFonts w:asciiTheme="minorHAnsi" w:hAnsiTheme="minorHAnsi" w:cstheme="minorHAnsi"/>
          <w:color w:val="595959" w:themeColor="text1" w:themeTint="A6"/>
          <w:sz w:val="16"/>
          <w:szCs w:val="16"/>
        </w:rPr>
      </w:pPr>
    </w:p>
    <w:p w14:paraId="505048EC" w14:textId="77777777" w:rsidR="00232E65" w:rsidRDefault="00603CB4" w:rsidP="00EF6237">
      <w:pPr>
        <w:pStyle w:val="ListParagraph"/>
        <w:numPr>
          <w:ilvl w:val="0"/>
          <w:numId w:val="3"/>
        </w:numPr>
        <w:ind w:left="490" w:hanging="490"/>
        <w:rPr>
          <w:rFonts w:asciiTheme="minorHAnsi" w:hAnsiTheme="minorHAnsi" w:cstheme="minorHAnsi"/>
          <w:b/>
          <w:bCs/>
          <w:color w:val="B2334B"/>
          <w:sz w:val="18"/>
          <w:szCs w:val="18"/>
        </w:rPr>
      </w:pPr>
      <w:r w:rsidRPr="00232E65">
        <w:rPr>
          <w:rFonts w:asciiTheme="minorHAnsi" w:hAnsiTheme="minorHAnsi" w:cstheme="minorHAnsi"/>
          <w:b/>
          <w:bCs/>
          <w:color w:val="B2334B"/>
          <w:sz w:val="18"/>
          <w:szCs w:val="18"/>
        </w:rPr>
        <w:t xml:space="preserve">SECTION 4 </w:t>
      </w:r>
    </w:p>
    <w:p w14:paraId="0E44338A" w14:textId="2EE7A8C0" w:rsidR="00316D67" w:rsidRPr="00232E65" w:rsidRDefault="00603CB4" w:rsidP="00232E65">
      <w:pPr>
        <w:pStyle w:val="ListParagraph"/>
        <w:ind w:left="490"/>
        <w:rPr>
          <w:rFonts w:asciiTheme="minorHAnsi" w:hAnsiTheme="minorHAnsi" w:cstheme="minorHAnsi"/>
          <w:b/>
          <w:bCs/>
          <w:color w:val="B2334B"/>
          <w:sz w:val="18"/>
          <w:szCs w:val="18"/>
        </w:rPr>
      </w:pPr>
      <w:r w:rsidRPr="00232E65">
        <w:rPr>
          <w:rFonts w:asciiTheme="minorHAnsi" w:hAnsiTheme="minorHAnsi" w:cstheme="minorHAnsi"/>
          <w:b/>
          <w:bCs/>
          <w:color w:val="B2334B"/>
          <w:sz w:val="18"/>
          <w:szCs w:val="18"/>
        </w:rPr>
        <w:t>FIRST AID MEASURE</w:t>
      </w:r>
      <w:r w:rsidR="00316D67" w:rsidRPr="00232E65">
        <w:rPr>
          <w:rFonts w:asciiTheme="minorHAnsi" w:hAnsiTheme="minorHAnsi" w:cstheme="minorHAnsi"/>
          <w:b/>
          <w:bCs/>
          <w:color w:val="B2334B"/>
          <w:sz w:val="18"/>
          <w:szCs w:val="18"/>
        </w:rPr>
        <w:t>S</w:t>
      </w:r>
    </w:p>
    <w:p w14:paraId="6979E96E" w14:textId="77777777" w:rsidR="00A43EDC" w:rsidRPr="00AC3872" w:rsidRDefault="00A43EDC" w:rsidP="00A43EDC">
      <w:pPr>
        <w:pStyle w:val="ListParagraph"/>
        <w:ind w:left="490"/>
        <w:rPr>
          <w:rFonts w:asciiTheme="minorHAnsi" w:hAnsiTheme="minorHAnsi" w:cstheme="minorHAnsi"/>
          <w:color w:val="595959" w:themeColor="text1" w:themeTint="A6"/>
          <w:sz w:val="16"/>
          <w:szCs w:val="16"/>
        </w:rPr>
      </w:pPr>
    </w:p>
    <w:p w14:paraId="04FD18ED" w14:textId="77777777" w:rsidR="00316D67"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Description of first aid measures</w:t>
      </w:r>
    </w:p>
    <w:p w14:paraId="3EE2BFC6" w14:textId="77777777" w:rsidR="00232E65" w:rsidRDefault="00232E65" w:rsidP="00A43EDC">
      <w:pPr>
        <w:pStyle w:val="ListParagraph"/>
        <w:ind w:left="490"/>
        <w:rPr>
          <w:rFonts w:asciiTheme="minorHAnsi" w:hAnsiTheme="minorHAnsi" w:cstheme="minorHAnsi"/>
          <w:color w:val="595959" w:themeColor="text1" w:themeTint="A6"/>
          <w:sz w:val="16"/>
          <w:szCs w:val="16"/>
        </w:rPr>
      </w:pPr>
    </w:p>
    <w:p w14:paraId="7CB1E827" w14:textId="424A7E79" w:rsidR="00EA21F5" w:rsidRPr="00AC3872" w:rsidRDefault="00603CB4" w:rsidP="00A43EDC">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Skin Contact:</w:t>
      </w:r>
      <w:r w:rsidRPr="00AC3872">
        <w:rPr>
          <w:rFonts w:asciiTheme="minorHAnsi" w:hAnsiTheme="minorHAnsi" w:cstheme="minorHAnsi"/>
          <w:color w:val="595959" w:themeColor="text1" w:themeTint="A6"/>
          <w:sz w:val="16"/>
          <w:szCs w:val="16"/>
        </w:rPr>
        <w:tab/>
      </w:r>
      <w:r w:rsidR="00A43EDC" w:rsidRPr="00AC3872">
        <w:rPr>
          <w:rFonts w:asciiTheme="minorHAnsi" w:hAnsiTheme="minorHAnsi" w:cstheme="minorHAnsi"/>
          <w:color w:val="595959" w:themeColor="text1" w:themeTint="A6"/>
          <w:sz w:val="16"/>
          <w:szCs w:val="16"/>
        </w:rPr>
        <w:t xml:space="preserve"> </w:t>
      </w:r>
    </w:p>
    <w:p w14:paraId="502418E0" w14:textId="77777777" w:rsidR="00316D67" w:rsidRPr="00AC3872" w:rsidRDefault="00603CB4" w:rsidP="00A43EDC">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Rinse with soap and water</w:t>
      </w:r>
    </w:p>
    <w:p w14:paraId="13DB3B32" w14:textId="77777777" w:rsidR="00EA21F5" w:rsidRPr="00AC3872" w:rsidRDefault="00EA21F5" w:rsidP="00A43EDC">
      <w:pPr>
        <w:pStyle w:val="ListParagraph"/>
        <w:ind w:left="490"/>
        <w:rPr>
          <w:rFonts w:asciiTheme="minorHAnsi" w:hAnsiTheme="minorHAnsi" w:cstheme="minorHAnsi"/>
          <w:color w:val="595959" w:themeColor="text1" w:themeTint="A6"/>
          <w:sz w:val="16"/>
          <w:szCs w:val="16"/>
        </w:rPr>
      </w:pPr>
    </w:p>
    <w:p w14:paraId="5C7A9D44" w14:textId="77777777" w:rsidR="00EA21F5" w:rsidRPr="00AC3872" w:rsidRDefault="00603CB4" w:rsidP="00A43EDC">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Eye Contact:</w:t>
      </w:r>
      <w:r w:rsidRPr="00AC3872">
        <w:rPr>
          <w:rFonts w:asciiTheme="minorHAnsi" w:hAnsiTheme="minorHAnsi" w:cstheme="minorHAnsi"/>
          <w:color w:val="595959" w:themeColor="text1" w:themeTint="A6"/>
          <w:sz w:val="16"/>
          <w:szCs w:val="16"/>
        </w:rPr>
        <w:tab/>
      </w:r>
    </w:p>
    <w:p w14:paraId="66F02B11" w14:textId="77777777" w:rsidR="00316D67" w:rsidRPr="00AC3872" w:rsidRDefault="00603CB4" w:rsidP="00A43EDC">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Bathe the eye in running water for 15 minutes</w:t>
      </w:r>
    </w:p>
    <w:p w14:paraId="26B12490" w14:textId="77777777" w:rsidR="00EA21F5" w:rsidRPr="00AC3872" w:rsidRDefault="00EA21F5" w:rsidP="00A43EDC">
      <w:pPr>
        <w:pStyle w:val="ListParagraph"/>
        <w:ind w:left="490"/>
        <w:rPr>
          <w:rFonts w:asciiTheme="minorHAnsi" w:hAnsiTheme="minorHAnsi" w:cstheme="minorHAnsi"/>
          <w:color w:val="595959" w:themeColor="text1" w:themeTint="A6"/>
          <w:sz w:val="16"/>
          <w:szCs w:val="16"/>
        </w:rPr>
      </w:pPr>
    </w:p>
    <w:p w14:paraId="74D465AD" w14:textId="77777777" w:rsidR="00EA21F5" w:rsidRPr="00AC3872" w:rsidRDefault="00603CB4" w:rsidP="00A43EDC">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Ingestion:</w:t>
      </w:r>
      <w:r w:rsidR="00A43EDC" w:rsidRPr="00AC3872">
        <w:rPr>
          <w:rFonts w:asciiTheme="minorHAnsi" w:hAnsiTheme="minorHAnsi" w:cstheme="minorHAnsi"/>
          <w:color w:val="595959" w:themeColor="text1" w:themeTint="A6"/>
          <w:sz w:val="16"/>
          <w:szCs w:val="16"/>
        </w:rPr>
        <w:t xml:space="preserve"> </w:t>
      </w:r>
    </w:p>
    <w:p w14:paraId="134D94FD" w14:textId="77777777" w:rsidR="00316D67" w:rsidRPr="00AC3872" w:rsidRDefault="00603CB4" w:rsidP="00A43EDC">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Wash out mouth with water</w:t>
      </w:r>
    </w:p>
    <w:p w14:paraId="22595A32" w14:textId="77777777" w:rsidR="00EA21F5" w:rsidRPr="00AC3872" w:rsidRDefault="00EA21F5" w:rsidP="00A43EDC">
      <w:pPr>
        <w:pStyle w:val="ListParagraph"/>
        <w:ind w:left="490"/>
        <w:rPr>
          <w:rFonts w:asciiTheme="minorHAnsi" w:hAnsiTheme="minorHAnsi" w:cstheme="minorHAnsi"/>
          <w:color w:val="595959" w:themeColor="text1" w:themeTint="A6"/>
          <w:sz w:val="16"/>
          <w:szCs w:val="16"/>
        </w:rPr>
      </w:pPr>
    </w:p>
    <w:p w14:paraId="58E5F10D" w14:textId="77777777" w:rsidR="00EA21F5" w:rsidRPr="00AC3872" w:rsidRDefault="00603CB4" w:rsidP="00A43EDC">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Inhalation:</w:t>
      </w:r>
      <w:r w:rsidR="00A43EDC" w:rsidRPr="00AC3872">
        <w:rPr>
          <w:rFonts w:asciiTheme="minorHAnsi" w:hAnsiTheme="minorHAnsi" w:cstheme="minorHAnsi"/>
          <w:color w:val="595959" w:themeColor="text1" w:themeTint="A6"/>
          <w:sz w:val="16"/>
          <w:szCs w:val="16"/>
        </w:rPr>
        <w:t xml:space="preserve"> </w:t>
      </w:r>
    </w:p>
    <w:p w14:paraId="085D651B" w14:textId="77777777" w:rsidR="00316D67" w:rsidRPr="00AC3872" w:rsidRDefault="00603CB4" w:rsidP="00A43EDC">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Consult a doctor</w:t>
      </w:r>
    </w:p>
    <w:p w14:paraId="01FC6713" w14:textId="77777777" w:rsidR="00A43EDC" w:rsidRPr="00AC3872" w:rsidRDefault="00A43EDC" w:rsidP="00A43EDC">
      <w:pPr>
        <w:pStyle w:val="ListParagraph"/>
        <w:ind w:left="490"/>
        <w:rPr>
          <w:rFonts w:asciiTheme="minorHAnsi" w:hAnsiTheme="minorHAnsi" w:cstheme="minorHAnsi"/>
          <w:color w:val="595959" w:themeColor="text1" w:themeTint="A6"/>
          <w:sz w:val="16"/>
          <w:szCs w:val="16"/>
        </w:rPr>
      </w:pPr>
    </w:p>
    <w:p w14:paraId="4B0AE219" w14:textId="77777777" w:rsidR="00316D67"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Most important symptoms and effects, both acute and delayed</w:t>
      </w:r>
    </w:p>
    <w:p w14:paraId="10B92700" w14:textId="77777777" w:rsidR="00232E65" w:rsidRDefault="00232E65" w:rsidP="00B67311">
      <w:pPr>
        <w:pStyle w:val="ListParagraph"/>
        <w:ind w:left="490"/>
        <w:rPr>
          <w:rFonts w:asciiTheme="minorHAnsi" w:hAnsiTheme="minorHAnsi" w:cstheme="minorHAnsi"/>
          <w:color w:val="595959" w:themeColor="text1" w:themeTint="A6"/>
          <w:sz w:val="16"/>
          <w:szCs w:val="16"/>
        </w:rPr>
      </w:pPr>
    </w:p>
    <w:p w14:paraId="7B90BAA3" w14:textId="1BE3E447" w:rsidR="00EA21F5" w:rsidRPr="00AC3872" w:rsidRDefault="00603CB4" w:rsidP="00B67311">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Skin Contact:</w:t>
      </w:r>
      <w:r w:rsidRPr="00AC3872">
        <w:rPr>
          <w:rFonts w:asciiTheme="minorHAnsi" w:hAnsiTheme="minorHAnsi" w:cstheme="minorHAnsi"/>
          <w:color w:val="595959" w:themeColor="text1" w:themeTint="A6"/>
          <w:sz w:val="16"/>
          <w:szCs w:val="16"/>
        </w:rPr>
        <w:tab/>
      </w:r>
      <w:r w:rsidR="00B67311" w:rsidRPr="00AC3872">
        <w:rPr>
          <w:rFonts w:asciiTheme="minorHAnsi" w:hAnsiTheme="minorHAnsi" w:cstheme="minorHAnsi"/>
          <w:color w:val="595959" w:themeColor="text1" w:themeTint="A6"/>
          <w:sz w:val="16"/>
          <w:szCs w:val="16"/>
        </w:rPr>
        <w:t xml:space="preserve"> </w:t>
      </w:r>
    </w:p>
    <w:p w14:paraId="7A550316" w14:textId="77777777" w:rsidR="00316D67" w:rsidRPr="00AC3872" w:rsidRDefault="00603CB4" w:rsidP="00B67311">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There may be mild irritation at the site of contact</w:t>
      </w:r>
    </w:p>
    <w:p w14:paraId="2A645735" w14:textId="77777777" w:rsidR="00EA21F5" w:rsidRPr="00AC3872" w:rsidRDefault="00EA21F5" w:rsidP="00B67311">
      <w:pPr>
        <w:pStyle w:val="ListParagraph"/>
        <w:ind w:left="490"/>
        <w:rPr>
          <w:rFonts w:asciiTheme="minorHAnsi" w:hAnsiTheme="minorHAnsi" w:cstheme="minorHAnsi"/>
          <w:color w:val="595959" w:themeColor="text1" w:themeTint="A6"/>
          <w:sz w:val="16"/>
          <w:szCs w:val="16"/>
        </w:rPr>
      </w:pPr>
    </w:p>
    <w:p w14:paraId="66725B9A" w14:textId="77777777" w:rsidR="00EA21F5" w:rsidRPr="00AC3872" w:rsidRDefault="00603CB4" w:rsidP="00B67311">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Eye Contact:</w:t>
      </w:r>
      <w:r w:rsidRPr="00AC3872">
        <w:rPr>
          <w:rFonts w:asciiTheme="minorHAnsi" w:hAnsiTheme="minorHAnsi" w:cstheme="minorHAnsi"/>
          <w:color w:val="595959" w:themeColor="text1" w:themeTint="A6"/>
          <w:sz w:val="16"/>
          <w:szCs w:val="16"/>
        </w:rPr>
        <w:tab/>
      </w:r>
    </w:p>
    <w:p w14:paraId="4C310A7F" w14:textId="77777777" w:rsidR="00316D67" w:rsidRPr="00AC3872" w:rsidRDefault="00603CB4" w:rsidP="00B67311">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There may be irritation and redness</w:t>
      </w:r>
    </w:p>
    <w:p w14:paraId="106C8507" w14:textId="77777777" w:rsidR="00EA21F5" w:rsidRPr="00AC3872" w:rsidRDefault="00EA21F5" w:rsidP="00B67311">
      <w:pPr>
        <w:pStyle w:val="ListParagraph"/>
        <w:ind w:left="490"/>
        <w:rPr>
          <w:rFonts w:asciiTheme="minorHAnsi" w:hAnsiTheme="minorHAnsi" w:cstheme="minorHAnsi"/>
          <w:color w:val="595959" w:themeColor="text1" w:themeTint="A6"/>
          <w:sz w:val="16"/>
          <w:szCs w:val="16"/>
        </w:rPr>
      </w:pPr>
    </w:p>
    <w:p w14:paraId="2E381DAF" w14:textId="77777777" w:rsidR="00EA21F5" w:rsidRPr="00AC3872" w:rsidRDefault="00603CB4" w:rsidP="00B67311">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lastRenderedPageBreak/>
        <w:t>Ingestion:</w:t>
      </w:r>
      <w:r w:rsidR="00B67311" w:rsidRPr="00AC3872">
        <w:rPr>
          <w:rFonts w:asciiTheme="minorHAnsi" w:hAnsiTheme="minorHAnsi" w:cstheme="minorHAnsi"/>
          <w:color w:val="595959" w:themeColor="text1" w:themeTint="A6"/>
          <w:sz w:val="16"/>
          <w:szCs w:val="16"/>
        </w:rPr>
        <w:t xml:space="preserve"> </w:t>
      </w:r>
    </w:p>
    <w:p w14:paraId="39D788A2" w14:textId="77777777" w:rsidR="00316D67" w:rsidRPr="00AC3872" w:rsidRDefault="00603CB4" w:rsidP="00B67311">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There may be irritation of the throat</w:t>
      </w:r>
    </w:p>
    <w:p w14:paraId="1CA18253" w14:textId="77777777" w:rsidR="00EA21F5" w:rsidRPr="00AC3872" w:rsidRDefault="00EA21F5" w:rsidP="00B67311">
      <w:pPr>
        <w:pStyle w:val="ListParagraph"/>
        <w:ind w:left="490"/>
        <w:rPr>
          <w:rFonts w:asciiTheme="minorHAnsi" w:hAnsiTheme="minorHAnsi" w:cstheme="minorHAnsi"/>
          <w:color w:val="595959" w:themeColor="text1" w:themeTint="A6"/>
          <w:sz w:val="16"/>
          <w:szCs w:val="16"/>
        </w:rPr>
      </w:pPr>
    </w:p>
    <w:p w14:paraId="7B116AF6" w14:textId="77777777" w:rsidR="00EA21F5" w:rsidRPr="00AC3872" w:rsidRDefault="00603CB4" w:rsidP="00B67311">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Inhalation:</w:t>
      </w:r>
      <w:r w:rsidR="00B67311" w:rsidRPr="00AC3872">
        <w:rPr>
          <w:rFonts w:asciiTheme="minorHAnsi" w:hAnsiTheme="minorHAnsi" w:cstheme="minorHAnsi"/>
          <w:color w:val="595959" w:themeColor="text1" w:themeTint="A6"/>
          <w:sz w:val="16"/>
          <w:szCs w:val="16"/>
        </w:rPr>
        <w:t xml:space="preserve"> </w:t>
      </w:r>
    </w:p>
    <w:p w14:paraId="66416423" w14:textId="77777777" w:rsidR="00316D67" w:rsidRPr="00AC3872" w:rsidRDefault="00603CB4" w:rsidP="00B67311">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 symptoms</w:t>
      </w:r>
    </w:p>
    <w:p w14:paraId="75AB8DD2" w14:textId="77777777" w:rsidR="00B67311" w:rsidRPr="00AC3872" w:rsidRDefault="00B67311" w:rsidP="00B67311">
      <w:pPr>
        <w:pStyle w:val="ListParagraph"/>
        <w:ind w:left="490"/>
        <w:rPr>
          <w:rFonts w:asciiTheme="minorHAnsi" w:hAnsiTheme="minorHAnsi" w:cstheme="minorHAnsi"/>
          <w:color w:val="595959" w:themeColor="text1" w:themeTint="A6"/>
          <w:sz w:val="16"/>
          <w:szCs w:val="16"/>
        </w:rPr>
      </w:pPr>
    </w:p>
    <w:p w14:paraId="516C9BD6" w14:textId="77777777" w:rsidR="00855AF8"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 xml:space="preserve">Indication of any immediate medical attention and special treatment needed </w:t>
      </w:r>
    </w:p>
    <w:p w14:paraId="3FF6E348" w14:textId="77777777" w:rsidR="00232E65" w:rsidRDefault="00232E65" w:rsidP="00B67311">
      <w:pPr>
        <w:pStyle w:val="ListParagraph"/>
        <w:ind w:left="490"/>
        <w:rPr>
          <w:rFonts w:asciiTheme="minorHAnsi" w:hAnsiTheme="minorHAnsi" w:cstheme="minorHAnsi"/>
          <w:color w:val="595959" w:themeColor="text1" w:themeTint="A6"/>
          <w:sz w:val="16"/>
          <w:szCs w:val="16"/>
        </w:rPr>
      </w:pPr>
    </w:p>
    <w:p w14:paraId="4EA345F8" w14:textId="2A19EF1D" w:rsidR="00EA21F5" w:rsidRPr="00AC3872" w:rsidRDefault="00603CB4" w:rsidP="00B67311">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Immediate and special treatment:</w:t>
      </w:r>
      <w:r w:rsidR="00B67311" w:rsidRPr="00AC3872">
        <w:rPr>
          <w:rFonts w:asciiTheme="minorHAnsi" w:hAnsiTheme="minorHAnsi" w:cstheme="minorHAnsi"/>
          <w:color w:val="595959" w:themeColor="text1" w:themeTint="A6"/>
          <w:sz w:val="16"/>
          <w:szCs w:val="16"/>
        </w:rPr>
        <w:t xml:space="preserve"> </w:t>
      </w:r>
    </w:p>
    <w:p w14:paraId="68C02424" w14:textId="77777777" w:rsidR="00316D67" w:rsidRPr="00AC3872" w:rsidRDefault="00603CB4" w:rsidP="00B67311">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Not applicable</w:t>
      </w:r>
    </w:p>
    <w:p w14:paraId="2E376C3F" w14:textId="77777777" w:rsidR="00316D67" w:rsidRPr="00AC3872" w:rsidRDefault="00316D67" w:rsidP="00316D67">
      <w:pPr>
        <w:pStyle w:val="ListParagraph"/>
        <w:ind w:left="1080"/>
        <w:rPr>
          <w:rFonts w:asciiTheme="minorHAnsi" w:hAnsiTheme="minorHAnsi" w:cstheme="minorHAnsi"/>
          <w:color w:val="595959" w:themeColor="text1" w:themeTint="A6"/>
          <w:sz w:val="16"/>
          <w:szCs w:val="16"/>
        </w:rPr>
      </w:pPr>
    </w:p>
    <w:p w14:paraId="1459D9CF" w14:textId="77777777" w:rsidR="008D4DEA" w:rsidRDefault="00603CB4" w:rsidP="00EF6237">
      <w:pPr>
        <w:pStyle w:val="ListParagraph"/>
        <w:numPr>
          <w:ilvl w:val="0"/>
          <w:numId w:val="3"/>
        </w:numPr>
        <w:ind w:left="490" w:hanging="490"/>
        <w:rPr>
          <w:rFonts w:asciiTheme="minorHAnsi" w:hAnsiTheme="minorHAnsi" w:cstheme="minorHAnsi"/>
          <w:b/>
          <w:bCs/>
          <w:color w:val="B2334B"/>
          <w:sz w:val="18"/>
          <w:szCs w:val="18"/>
        </w:rPr>
      </w:pPr>
      <w:r w:rsidRPr="008D4DEA">
        <w:rPr>
          <w:rFonts w:asciiTheme="minorHAnsi" w:hAnsiTheme="minorHAnsi" w:cstheme="minorHAnsi"/>
          <w:b/>
          <w:bCs/>
          <w:color w:val="B2334B"/>
          <w:sz w:val="18"/>
          <w:szCs w:val="18"/>
        </w:rPr>
        <w:t xml:space="preserve">SECTION 5 </w:t>
      </w:r>
    </w:p>
    <w:p w14:paraId="1F406755" w14:textId="6A212373" w:rsidR="00316D67" w:rsidRPr="008D4DEA" w:rsidRDefault="00603CB4" w:rsidP="008D4DEA">
      <w:pPr>
        <w:pStyle w:val="ListParagraph"/>
        <w:ind w:left="490"/>
        <w:rPr>
          <w:rFonts w:asciiTheme="minorHAnsi" w:hAnsiTheme="minorHAnsi" w:cstheme="minorHAnsi"/>
          <w:b/>
          <w:bCs/>
          <w:color w:val="B2334B"/>
          <w:sz w:val="18"/>
          <w:szCs w:val="18"/>
        </w:rPr>
      </w:pPr>
      <w:r w:rsidRPr="008D4DEA">
        <w:rPr>
          <w:rFonts w:asciiTheme="minorHAnsi" w:hAnsiTheme="minorHAnsi" w:cstheme="minorHAnsi"/>
          <w:b/>
          <w:bCs/>
          <w:color w:val="B2334B"/>
          <w:sz w:val="18"/>
          <w:szCs w:val="18"/>
        </w:rPr>
        <w:t>FIRE FIGHTING MEASURES</w:t>
      </w:r>
    </w:p>
    <w:p w14:paraId="2CB1A7B0" w14:textId="77777777" w:rsidR="008D4DEA" w:rsidRDefault="008D4DEA" w:rsidP="008D4DEA">
      <w:pPr>
        <w:pStyle w:val="ListParagraph"/>
        <w:ind w:left="490"/>
        <w:rPr>
          <w:rFonts w:asciiTheme="minorHAnsi" w:hAnsiTheme="minorHAnsi" w:cstheme="minorHAnsi"/>
          <w:color w:val="595959" w:themeColor="text1" w:themeTint="A6"/>
          <w:sz w:val="16"/>
          <w:szCs w:val="16"/>
        </w:rPr>
      </w:pPr>
    </w:p>
    <w:p w14:paraId="2C7C56BA" w14:textId="5605844F" w:rsidR="00316D67"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Extinguishing media</w:t>
      </w:r>
    </w:p>
    <w:p w14:paraId="204BFEA3" w14:textId="77777777" w:rsidR="008D4DEA" w:rsidRDefault="008D4DEA" w:rsidP="00E77D4E">
      <w:pPr>
        <w:pStyle w:val="ListParagraph"/>
        <w:ind w:left="490"/>
        <w:rPr>
          <w:rFonts w:asciiTheme="minorHAnsi" w:hAnsiTheme="minorHAnsi" w:cstheme="minorHAnsi"/>
          <w:color w:val="595959" w:themeColor="text1" w:themeTint="A6"/>
          <w:sz w:val="16"/>
          <w:szCs w:val="16"/>
        </w:rPr>
      </w:pPr>
    </w:p>
    <w:p w14:paraId="3917E846" w14:textId="367ACE60" w:rsidR="00EA21F5"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 xml:space="preserve">Suitable extinguishing media: </w:t>
      </w:r>
    </w:p>
    <w:p w14:paraId="6536A2F0" w14:textId="77777777" w:rsidR="00316D67"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Water spray, dry powder, foam</w:t>
      </w:r>
    </w:p>
    <w:p w14:paraId="7C15C566" w14:textId="77777777" w:rsidR="00316D67"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Suitable extinguishing media should be used for the surrounding fire</w:t>
      </w:r>
    </w:p>
    <w:p w14:paraId="6A42CFB1" w14:textId="77777777" w:rsidR="00E77D4E" w:rsidRPr="00AC3872" w:rsidRDefault="00E77D4E" w:rsidP="00E77D4E">
      <w:pPr>
        <w:pStyle w:val="ListParagraph"/>
        <w:ind w:left="490"/>
        <w:rPr>
          <w:rFonts w:asciiTheme="minorHAnsi" w:hAnsiTheme="minorHAnsi" w:cstheme="minorHAnsi"/>
          <w:color w:val="595959" w:themeColor="text1" w:themeTint="A6"/>
          <w:sz w:val="16"/>
          <w:szCs w:val="16"/>
        </w:rPr>
      </w:pPr>
    </w:p>
    <w:p w14:paraId="20269A09" w14:textId="77777777" w:rsidR="003513AB"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Special hazards arising from the substance or mixture</w:t>
      </w:r>
    </w:p>
    <w:p w14:paraId="73327EDB" w14:textId="77777777" w:rsidR="008D4DEA" w:rsidRDefault="008D4DEA" w:rsidP="008961B4">
      <w:pPr>
        <w:pStyle w:val="ListParagraph"/>
        <w:ind w:left="490"/>
        <w:rPr>
          <w:rFonts w:asciiTheme="minorHAnsi" w:hAnsiTheme="minorHAnsi" w:cstheme="minorHAnsi"/>
          <w:color w:val="595959" w:themeColor="text1" w:themeTint="A6"/>
          <w:sz w:val="16"/>
          <w:szCs w:val="16"/>
        </w:rPr>
      </w:pPr>
    </w:p>
    <w:p w14:paraId="03F011DB" w14:textId="1E746AD0" w:rsidR="00E77D4E" w:rsidRPr="00AC3872" w:rsidRDefault="00603CB4" w:rsidP="008961B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Exposure hazards:</w:t>
      </w:r>
      <w:r w:rsidR="00E77D4E" w:rsidRPr="00AC3872">
        <w:rPr>
          <w:rFonts w:asciiTheme="minorHAnsi" w:hAnsiTheme="minorHAnsi" w:cstheme="minorHAnsi"/>
          <w:color w:val="595959" w:themeColor="text1" w:themeTint="A6"/>
          <w:sz w:val="16"/>
          <w:szCs w:val="16"/>
        </w:rPr>
        <w:t xml:space="preserve"> </w:t>
      </w:r>
    </w:p>
    <w:p w14:paraId="2BE9B615" w14:textId="77777777" w:rsidR="003513AB"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In combustion emits toxic fumes</w:t>
      </w:r>
    </w:p>
    <w:p w14:paraId="3FFB0DF5" w14:textId="77777777" w:rsidR="003513AB"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Carbon monoxide (CO)</w:t>
      </w:r>
    </w:p>
    <w:p w14:paraId="1D53510A" w14:textId="77777777" w:rsidR="003513AB"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Carbon dioxide (CO2)</w:t>
      </w:r>
    </w:p>
    <w:p w14:paraId="2058A8BA" w14:textId="77777777" w:rsidR="00E77D4E" w:rsidRPr="00AC3872" w:rsidRDefault="00E77D4E" w:rsidP="00E77D4E">
      <w:pPr>
        <w:pStyle w:val="ListParagraph"/>
        <w:ind w:left="490"/>
        <w:rPr>
          <w:rFonts w:asciiTheme="minorHAnsi" w:hAnsiTheme="minorHAnsi" w:cstheme="minorHAnsi"/>
          <w:color w:val="595959" w:themeColor="text1" w:themeTint="A6"/>
          <w:sz w:val="16"/>
          <w:szCs w:val="16"/>
        </w:rPr>
      </w:pPr>
    </w:p>
    <w:p w14:paraId="044DB4FA" w14:textId="77777777" w:rsidR="003513AB"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Advise for fire fighters</w:t>
      </w:r>
    </w:p>
    <w:p w14:paraId="03F5C037" w14:textId="77777777" w:rsidR="008D4DEA" w:rsidRDefault="008D4DEA" w:rsidP="00E77D4E">
      <w:pPr>
        <w:pStyle w:val="ListParagraph"/>
        <w:ind w:left="490"/>
        <w:rPr>
          <w:rFonts w:asciiTheme="minorHAnsi" w:hAnsiTheme="minorHAnsi" w:cstheme="minorHAnsi"/>
          <w:color w:val="595959" w:themeColor="text1" w:themeTint="A6"/>
          <w:sz w:val="16"/>
          <w:szCs w:val="16"/>
        </w:rPr>
      </w:pPr>
    </w:p>
    <w:p w14:paraId="34248049" w14:textId="73399AD5" w:rsidR="00E77D4E"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Advice for fire fighters:</w:t>
      </w:r>
      <w:r w:rsidRPr="00AC3872">
        <w:rPr>
          <w:rFonts w:asciiTheme="minorHAnsi" w:hAnsiTheme="minorHAnsi" w:cstheme="minorHAnsi"/>
          <w:color w:val="595959" w:themeColor="text1" w:themeTint="A6"/>
          <w:sz w:val="16"/>
          <w:szCs w:val="16"/>
        </w:rPr>
        <w:tab/>
      </w:r>
    </w:p>
    <w:p w14:paraId="775A4376" w14:textId="77777777" w:rsidR="003513AB"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Wear self-contained breathing equipment</w:t>
      </w:r>
    </w:p>
    <w:p w14:paraId="5CDB08FE" w14:textId="77777777" w:rsidR="003513AB"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Wear protective clothing to prevent contact with skin and eyes</w:t>
      </w:r>
    </w:p>
    <w:p w14:paraId="59F4CD51" w14:textId="77777777" w:rsidR="003513AB" w:rsidRPr="00AC3872" w:rsidRDefault="003513AB" w:rsidP="003513AB">
      <w:pPr>
        <w:pStyle w:val="ListParagraph"/>
        <w:ind w:left="1080"/>
        <w:rPr>
          <w:rFonts w:asciiTheme="minorHAnsi" w:hAnsiTheme="minorHAnsi" w:cstheme="minorHAnsi"/>
          <w:color w:val="595959" w:themeColor="text1" w:themeTint="A6"/>
          <w:sz w:val="16"/>
          <w:szCs w:val="16"/>
        </w:rPr>
      </w:pPr>
    </w:p>
    <w:p w14:paraId="6F3DA361" w14:textId="77777777" w:rsidR="00501A57" w:rsidRPr="00501A57" w:rsidRDefault="00603CB4" w:rsidP="00EF6237">
      <w:pPr>
        <w:pStyle w:val="ListParagraph"/>
        <w:numPr>
          <w:ilvl w:val="0"/>
          <w:numId w:val="3"/>
        </w:numPr>
        <w:ind w:left="490" w:hanging="490"/>
        <w:rPr>
          <w:rFonts w:asciiTheme="minorHAnsi" w:hAnsiTheme="minorHAnsi" w:cstheme="minorHAnsi"/>
          <w:b/>
          <w:bCs/>
          <w:color w:val="B2334B"/>
          <w:sz w:val="18"/>
          <w:szCs w:val="18"/>
        </w:rPr>
      </w:pPr>
      <w:r w:rsidRPr="00501A57">
        <w:rPr>
          <w:rFonts w:asciiTheme="minorHAnsi" w:hAnsiTheme="minorHAnsi" w:cstheme="minorHAnsi"/>
          <w:b/>
          <w:bCs/>
          <w:color w:val="B2334B"/>
          <w:sz w:val="18"/>
          <w:szCs w:val="18"/>
        </w:rPr>
        <w:t xml:space="preserve">SECTION 6 </w:t>
      </w:r>
    </w:p>
    <w:p w14:paraId="1F757C7C" w14:textId="3F104BED" w:rsidR="003513AB" w:rsidRPr="00501A57" w:rsidRDefault="00603CB4" w:rsidP="00501A57">
      <w:pPr>
        <w:pStyle w:val="ListParagraph"/>
        <w:ind w:left="490"/>
        <w:rPr>
          <w:rFonts w:asciiTheme="minorHAnsi" w:hAnsiTheme="minorHAnsi" w:cstheme="minorHAnsi"/>
          <w:b/>
          <w:bCs/>
          <w:color w:val="B2334B"/>
          <w:sz w:val="18"/>
          <w:szCs w:val="18"/>
        </w:rPr>
      </w:pPr>
      <w:r w:rsidRPr="00501A57">
        <w:rPr>
          <w:rFonts w:asciiTheme="minorHAnsi" w:hAnsiTheme="minorHAnsi" w:cstheme="minorHAnsi"/>
          <w:b/>
          <w:bCs/>
          <w:color w:val="B2334B"/>
          <w:sz w:val="18"/>
          <w:szCs w:val="18"/>
        </w:rPr>
        <w:t>ACCIDENTAL RELEASE MEASURES</w:t>
      </w:r>
    </w:p>
    <w:p w14:paraId="793575A3" w14:textId="77777777" w:rsidR="00E77D4E" w:rsidRPr="00AC3872" w:rsidRDefault="00E77D4E" w:rsidP="00E77D4E">
      <w:pPr>
        <w:pStyle w:val="ListParagraph"/>
        <w:ind w:left="490"/>
        <w:rPr>
          <w:rFonts w:asciiTheme="minorHAnsi" w:hAnsiTheme="minorHAnsi" w:cstheme="minorHAnsi"/>
          <w:color w:val="595959" w:themeColor="text1" w:themeTint="A6"/>
          <w:sz w:val="16"/>
          <w:szCs w:val="16"/>
        </w:rPr>
      </w:pPr>
    </w:p>
    <w:p w14:paraId="12EEF131" w14:textId="77777777" w:rsidR="003513AB"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Personal precautions, protective equipment and emergency procedures</w:t>
      </w:r>
    </w:p>
    <w:p w14:paraId="0BCE5886" w14:textId="77777777" w:rsidR="00501A57" w:rsidRDefault="00501A57" w:rsidP="00E77D4E">
      <w:pPr>
        <w:pStyle w:val="ListParagraph"/>
        <w:ind w:left="490"/>
        <w:rPr>
          <w:rFonts w:asciiTheme="minorHAnsi" w:hAnsiTheme="minorHAnsi" w:cstheme="minorHAnsi"/>
          <w:color w:val="595959" w:themeColor="text1" w:themeTint="A6"/>
          <w:sz w:val="16"/>
          <w:szCs w:val="16"/>
        </w:rPr>
      </w:pPr>
    </w:p>
    <w:p w14:paraId="73A7ABC1" w14:textId="5A6FBDB9" w:rsidR="00E77D4E"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Personal precautions:</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02750BD8" w14:textId="77777777" w:rsidR="003513AB"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Refer to section 8 of SDS for personal protective details</w:t>
      </w:r>
    </w:p>
    <w:p w14:paraId="5F541357" w14:textId="77777777" w:rsidR="00E77D4E" w:rsidRPr="00AC3872" w:rsidRDefault="00E77D4E" w:rsidP="00E77D4E">
      <w:pPr>
        <w:pStyle w:val="ListParagraph"/>
        <w:ind w:left="490"/>
        <w:rPr>
          <w:rFonts w:asciiTheme="minorHAnsi" w:hAnsiTheme="minorHAnsi" w:cstheme="minorHAnsi"/>
          <w:color w:val="595959" w:themeColor="text1" w:themeTint="A6"/>
          <w:sz w:val="16"/>
          <w:szCs w:val="16"/>
        </w:rPr>
      </w:pPr>
    </w:p>
    <w:p w14:paraId="3776E173" w14:textId="77777777" w:rsidR="003513AB"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Environmental precautions</w:t>
      </w:r>
    </w:p>
    <w:p w14:paraId="168FBCC0" w14:textId="77777777" w:rsidR="00501A57" w:rsidRDefault="00501A57" w:rsidP="00E77D4E">
      <w:pPr>
        <w:pStyle w:val="ListParagraph"/>
        <w:ind w:left="490"/>
        <w:rPr>
          <w:rFonts w:asciiTheme="minorHAnsi" w:hAnsiTheme="minorHAnsi" w:cstheme="minorHAnsi"/>
          <w:color w:val="595959" w:themeColor="text1" w:themeTint="A6"/>
          <w:sz w:val="16"/>
          <w:szCs w:val="16"/>
        </w:rPr>
      </w:pPr>
    </w:p>
    <w:p w14:paraId="66B3D862" w14:textId="0626B8E4" w:rsidR="00E77D4E"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Environmental precautions:</w:t>
      </w:r>
      <w:r w:rsidRPr="00AC3872">
        <w:rPr>
          <w:rFonts w:asciiTheme="minorHAnsi" w:hAnsiTheme="minorHAnsi" w:cstheme="minorHAnsi"/>
          <w:color w:val="595959" w:themeColor="text1" w:themeTint="A6"/>
          <w:sz w:val="16"/>
          <w:szCs w:val="16"/>
        </w:rPr>
        <w:tab/>
      </w:r>
    </w:p>
    <w:p w14:paraId="1C811F1D" w14:textId="77777777" w:rsidR="003513AB"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Do not allow the product to spread into the environment</w:t>
      </w:r>
    </w:p>
    <w:p w14:paraId="20936A83" w14:textId="77777777" w:rsidR="00E77D4E" w:rsidRPr="00AC3872" w:rsidRDefault="00E77D4E" w:rsidP="00E77D4E">
      <w:pPr>
        <w:pStyle w:val="ListParagraph"/>
        <w:ind w:left="490"/>
        <w:rPr>
          <w:rFonts w:asciiTheme="minorHAnsi" w:hAnsiTheme="minorHAnsi" w:cstheme="minorHAnsi"/>
          <w:color w:val="595959" w:themeColor="text1" w:themeTint="A6"/>
          <w:sz w:val="16"/>
          <w:szCs w:val="16"/>
        </w:rPr>
      </w:pPr>
    </w:p>
    <w:p w14:paraId="5269E84C" w14:textId="77777777" w:rsidR="003513AB"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Methods and material for containment and cleaning up</w:t>
      </w:r>
    </w:p>
    <w:p w14:paraId="3C1BD8B7" w14:textId="77777777" w:rsidR="00501A57" w:rsidRDefault="00501A57" w:rsidP="00E77D4E">
      <w:pPr>
        <w:pStyle w:val="ListParagraph"/>
        <w:ind w:left="490"/>
        <w:rPr>
          <w:rFonts w:asciiTheme="minorHAnsi" w:hAnsiTheme="minorHAnsi" w:cstheme="minorHAnsi"/>
          <w:color w:val="595959" w:themeColor="text1" w:themeTint="A6"/>
          <w:sz w:val="16"/>
          <w:szCs w:val="16"/>
        </w:rPr>
      </w:pPr>
    </w:p>
    <w:p w14:paraId="44019B1A" w14:textId="2348D4E3" w:rsidR="00E77D4E"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Clean up procedure:</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0CA81914" w14:textId="77777777" w:rsidR="003513AB"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Collect and dispose of any contaminated materials in accordance with current regulations by an appropriate metho</w:t>
      </w:r>
      <w:r w:rsidR="003513AB" w:rsidRPr="00AC3872">
        <w:rPr>
          <w:rFonts w:asciiTheme="minorHAnsi" w:hAnsiTheme="minorHAnsi" w:cstheme="minorHAnsi"/>
          <w:color w:val="595959" w:themeColor="text1" w:themeTint="A6"/>
          <w:sz w:val="16"/>
          <w:szCs w:val="16"/>
        </w:rPr>
        <w:t>d</w:t>
      </w:r>
    </w:p>
    <w:p w14:paraId="27D6C592" w14:textId="77777777" w:rsidR="00E77D4E" w:rsidRPr="00AC3872" w:rsidRDefault="00E77D4E" w:rsidP="00E77D4E">
      <w:pPr>
        <w:pStyle w:val="ListParagraph"/>
        <w:ind w:left="490"/>
        <w:rPr>
          <w:rFonts w:asciiTheme="minorHAnsi" w:hAnsiTheme="minorHAnsi" w:cstheme="minorHAnsi"/>
          <w:color w:val="595959" w:themeColor="text1" w:themeTint="A6"/>
          <w:sz w:val="16"/>
          <w:szCs w:val="16"/>
        </w:rPr>
      </w:pPr>
    </w:p>
    <w:p w14:paraId="75663971" w14:textId="77777777" w:rsidR="003513AB"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Reference to other sections</w:t>
      </w:r>
    </w:p>
    <w:p w14:paraId="58C9E01C" w14:textId="77777777" w:rsidR="00501A57" w:rsidRDefault="00501A57" w:rsidP="00E77D4E">
      <w:pPr>
        <w:pStyle w:val="ListParagraph"/>
        <w:ind w:left="490"/>
        <w:rPr>
          <w:rFonts w:asciiTheme="minorHAnsi" w:hAnsiTheme="minorHAnsi" w:cstheme="minorHAnsi"/>
          <w:color w:val="595959" w:themeColor="text1" w:themeTint="A6"/>
          <w:sz w:val="16"/>
          <w:szCs w:val="16"/>
        </w:rPr>
      </w:pPr>
    </w:p>
    <w:p w14:paraId="6DB6A839" w14:textId="1355AC91" w:rsidR="00E77D4E"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 xml:space="preserve">Reference to other sections: </w:t>
      </w:r>
    </w:p>
    <w:p w14:paraId="13607C6F" w14:textId="77777777" w:rsidR="003513AB"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Refer to section 8 of SDS</w:t>
      </w:r>
    </w:p>
    <w:p w14:paraId="77926D30" w14:textId="77777777" w:rsidR="003513AB" w:rsidRPr="00AC3872" w:rsidRDefault="003513AB" w:rsidP="0078235F">
      <w:pPr>
        <w:pStyle w:val="ListParagraph"/>
        <w:ind w:left="490" w:hanging="486"/>
        <w:rPr>
          <w:rFonts w:asciiTheme="minorHAnsi" w:hAnsiTheme="minorHAnsi" w:cstheme="minorHAnsi"/>
          <w:color w:val="595959" w:themeColor="text1" w:themeTint="A6"/>
          <w:sz w:val="16"/>
          <w:szCs w:val="16"/>
        </w:rPr>
      </w:pPr>
    </w:p>
    <w:p w14:paraId="0286B46F" w14:textId="77777777" w:rsidR="003F6290" w:rsidRPr="003F6290" w:rsidRDefault="00603CB4" w:rsidP="00EF6237">
      <w:pPr>
        <w:pStyle w:val="ListParagraph"/>
        <w:numPr>
          <w:ilvl w:val="0"/>
          <w:numId w:val="3"/>
        </w:numPr>
        <w:ind w:left="490" w:hanging="490"/>
        <w:rPr>
          <w:rFonts w:asciiTheme="minorHAnsi" w:hAnsiTheme="minorHAnsi" w:cstheme="minorHAnsi"/>
          <w:b/>
          <w:bCs/>
          <w:color w:val="B2334B"/>
          <w:sz w:val="18"/>
          <w:szCs w:val="18"/>
        </w:rPr>
      </w:pPr>
      <w:r w:rsidRPr="003F6290">
        <w:rPr>
          <w:rFonts w:asciiTheme="minorHAnsi" w:hAnsiTheme="minorHAnsi" w:cstheme="minorHAnsi"/>
          <w:b/>
          <w:bCs/>
          <w:color w:val="B2334B"/>
          <w:sz w:val="18"/>
          <w:szCs w:val="18"/>
        </w:rPr>
        <w:t xml:space="preserve">SECTION 7 </w:t>
      </w:r>
    </w:p>
    <w:p w14:paraId="4773B37D" w14:textId="7A0DE7E8" w:rsidR="003513AB" w:rsidRPr="003F6290" w:rsidRDefault="00603CB4" w:rsidP="003F6290">
      <w:pPr>
        <w:pStyle w:val="ListParagraph"/>
        <w:ind w:left="490"/>
        <w:rPr>
          <w:rFonts w:asciiTheme="minorHAnsi" w:hAnsiTheme="minorHAnsi" w:cstheme="minorHAnsi"/>
          <w:b/>
          <w:bCs/>
          <w:color w:val="B2334B"/>
          <w:sz w:val="18"/>
          <w:szCs w:val="18"/>
        </w:rPr>
      </w:pPr>
      <w:r w:rsidRPr="003F6290">
        <w:rPr>
          <w:rFonts w:asciiTheme="minorHAnsi" w:hAnsiTheme="minorHAnsi" w:cstheme="minorHAnsi"/>
          <w:b/>
          <w:bCs/>
          <w:color w:val="B2334B"/>
          <w:sz w:val="18"/>
          <w:szCs w:val="18"/>
        </w:rPr>
        <w:t>HANDLING AND STORAGE</w:t>
      </w:r>
    </w:p>
    <w:p w14:paraId="3CB98F5D" w14:textId="77777777" w:rsidR="00E77D4E" w:rsidRPr="00AC3872" w:rsidRDefault="00E77D4E" w:rsidP="00E77D4E">
      <w:pPr>
        <w:pStyle w:val="ListParagraph"/>
        <w:ind w:left="490"/>
        <w:rPr>
          <w:rFonts w:asciiTheme="minorHAnsi" w:hAnsiTheme="minorHAnsi" w:cstheme="minorHAnsi"/>
          <w:color w:val="595959" w:themeColor="text1" w:themeTint="A6"/>
          <w:sz w:val="16"/>
          <w:szCs w:val="16"/>
        </w:rPr>
      </w:pPr>
    </w:p>
    <w:p w14:paraId="35BDAB2B" w14:textId="77777777" w:rsidR="003513AB"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Precautions for safe handling</w:t>
      </w:r>
    </w:p>
    <w:p w14:paraId="6A9A69CD" w14:textId="77777777" w:rsidR="003F6290" w:rsidRDefault="003F6290" w:rsidP="00E77D4E">
      <w:pPr>
        <w:pStyle w:val="ListParagraph"/>
        <w:ind w:left="490"/>
        <w:rPr>
          <w:rFonts w:asciiTheme="minorHAnsi" w:hAnsiTheme="minorHAnsi" w:cstheme="minorHAnsi"/>
          <w:color w:val="595959" w:themeColor="text1" w:themeTint="A6"/>
          <w:sz w:val="16"/>
          <w:szCs w:val="16"/>
        </w:rPr>
      </w:pPr>
    </w:p>
    <w:p w14:paraId="485C55EE" w14:textId="570EB74A" w:rsidR="00E77D4E"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Safe handling:</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195965FA" w14:textId="77777777" w:rsidR="003513AB"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 special measures necessary provided product is handled correctly</w:t>
      </w:r>
    </w:p>
    <w:p w14:paraId="15A9EB7C" w14:textId="77777777" w:rsidR="003513AB"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 precautions necessary</w:t>
      </w:r>
    </w:p>
    <w:p w14:paraId="32BBA859" w14:textId="77777777" w:rsidR="00E77D4E" w:rsidRPr="00AC3872" w:rsidRDefault="00E77D4E" w:rsidP="00E77D4E">
      <w:pPr>
        <w:pStyle w:val="ListParagraph"/>
        <w:ind w:left="490"/>
        <w:rPr>
          <w:rFonts w:asciiTheme="minorHAnsi" w:hAnsiTheme="minorHAnsi" w:cstheme="minorHAnsi"/>
          <w:color w:val="595959" w:themeColor="text1" w:themeTint="A6"/>
          <w:sz w:val="16"/>
          <w:szCs w:val="16"/>
        </w:rPr>
      </w:pPr>
    </w:p>
    <w:p w14:paraId="64362FED" w14:textId="77777777" w:rsidR="003513AB"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Conditions for safe storage, including any incompatibilities</w:t>
      </w:r>
    </w:p>
    <w:p w14:paraId="7CD5B8A9" w14:textId="77777777" w:rsidR="003F6290" w:rsidRDefault="003F6290" w:rsidP="00E77D4E">
      <w:pPr>
        <w:pStyle w:val="ListParagraph"/>
        <w:ind w:left="490"/>
        <w:rPr>
          <w:rFonts w:asciiTheme="minorHAnsi" w:hAnsiTheme="minorHAnsi" w:cstheme="minorHAnsi"/>
          <w:color w:val="595959" w:themeColor="text1" w:themeTint="A6"/>
          <w:sz w:val="16"/>
          <w:szCs w:val="16"/>
        </w:rPr>
      </w:pPr>
    </w:p>
    <w:p w14:paraId="0DD98FE3" w14:textId="40D9C134" w:rsidR="00E77D4E"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Storage conditions:</w:t>
      </w:r>
      <w:r w:rsidRPr="00AC3872">
        <w:rPr>
          <w:rFonts w:asciiTheme="minorHAnsi" w:hAnsiTheme="minorHAnsi" w:cstheme="minorHAnsi"/>
          <w:color w:val="595959" w:themeColor="text1" w:themeTint="A6"/>
          <w:sz w:val="16"/>
          <w:szCs w:val="16"/>
        </w:rPr>
        <w:tab/>
      </w:r>
    </w:p>
    <w:p w14:paraId="6E71A372" w14:textId="77777777" w:rsidR="003513AB"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Keep in a dry and well-ventilated area</w:t>
      </w:r>
    </w:p>
    <w:p w14:paraId="18983E28" w14:textId="77777777" w:rsidR="003513AB"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Protect from humidity variations</w:t>
      </w:r>
    </w:p>
    <w:p w14:paraId="2395542F" w14:textId="77777777" w:rsidR="003513AB"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Avoid sources of ignition</w:t>
      </w:r>
    </w:p>
    <w:p w14:paraId="32CB45C6" w14:textId="77777777" w:rsidR="00E77D4E" w:rsidRPr="00AC3872" w:rsidRDefault="00E77D4E" w:rsidP="00E77D4E">
      <w:pPr>
        <w:pStyle w:val="ListParagraph"/>
        <w:ind w:left="490"/>
        <w:rPr>
          <w:rFonts w:asciiTheme="minorHAnsi" w:hAnsiTheme="minorHAnsi" w:cstheme="minorHAnsi"/>
          <w:color w:val="595959" w:themeColor="text1" w:themeTint="A6"/>
          <w:sz w:val="16"/>
          <w:szCs w:val="16"/>
        </w:rPr>
      </w:pPr>
    </w:p>
    <w:p w14:paraId="3B408756" w14:textId="77777777" w:rsidR="003513AB"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Specific end use(s</w:t>
      </w:r>
      <w:r w:rsidR="003513AB" w:rsidRPr="00AC3872">
        <w:rPr>
          <w:rFonts w:asciiTheme="minorHAnsi" w:hAnsiTheme="minorHAnsi" w:cstheme="minorHAnsi"/>
          <w:color w:val="595959" w:themeColor="text1" w:themeTint="A6"/>
          <w:sz w:val="16"/>
          <w:szCs w:val="16"/>
        </w:rPr>
        <w:t>)</w:t>
      </w:r>
    </w:p>
    <w:p w14:paraId="3BEDAB01" w14:textId="77777777" w:rsidR="003F6290" w:rsidRDefault="003F6290" w:rsidP="00E77D4E">
      <w:pPr>
        <w:pStyle w:val="ListParagraph"/>
        <w:ind w:left="490"/>
        <w:rPr>
          <w:rFonts w:asciiTheme="minorHAnsi" w:hAnsiTheme="minorHAnsi" w:cstheme="minorHAnsi"/>
          <w:color w:val="595959" w:themeColor="text1" w:themeTint="A6"/>
          <w:sz w:val="16"/>
          <w:szCs w:val="16"/>
        </w:rPr>
      </w:pPr>
    </w:p>
    <w:p w14:paraId="3594AFE1" w14:textId="2E1A2441" w:rsidR="00E77D4E"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Specific end use(s):</w:t>
      </w:r>
      <w:r w:rsidR="00E77D4E" w:rsidRPr="00AC3872">
        <w:rPr>
          <w:rFonts w:asciiTheme="minorHAnsi" w:hAnsiTheme="minorHAnsi" w:cstheme="minorHAnsi"/>
          <w:color w:val="595959" w:themeColor="text1" w:themeTint="A6"/>
          <w:sz w:val="16"/>
          <w:szCs w:val="16"/>
        </w:rPr>
        <w:t xml:space="preserve"> </w:t>
      </w:r>
    </w:p>
    <w:p w14:paraId="242C2913" w14:textId="77777777" w:rsidR="003513AB" w:rsidRPr="00AC3872" w:rsidRDefault="00603CB4" w:rsidP="00E77D4E">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 data available</w:t>
      </w:r>
    </w:p>
    <w:p w14:paraId="4D308BAD" w14:textId="77777777" w:rsidR="003513AB" w:rsidRPr="00AC3872" w:rsidRDefault="003513AB" w:rsidP="0078235F">
      <w:pPr>
        <w:pStyle w:val="ListParagraph"/>
        <w:ind w:left="490" w:hanging="486"/>
        <w:rPr>
          <w:rFonts w:asciiTheme="minorHAnsi" w:hAnsiTheme="minorHAnsi" w:cstheme="minorHAnsi"/>
          <w:color w:val="595959" w:themeColor="text1" w:themeTint="A6"/>
          <w:sz w:val="16"/>
          <w:szCs w:val="16"/>
        </w:rPr>
      </w:pPr>
    </w:p>
    <w:p w14:paraId="4995C454" w14:textId="77777777" w:rsidR="00950E13" w:rsidRPr="00950E13" w:rsidRDefault="00603CB4" w:rsidP="00EF6237">
      <w:pPr>
        <w:pStyle w:val="ListParagraph"/>
        <w:numPr>
          <w:ilvl w:val="0"/>
          <w:numId w:val="3"/>
        </w:numPr>
        <w:ind w:left="490" w:hanging="490"/>
        <w:rPr>
          <w:rFonts w:asciiTheme="minorHAnsi" w:hAnsiTheme="minorHAnsi" w:cstheme="minorHAnsi"/>
          <w:b/>
          <w:bCs/>
          <w:color w:val="B2334B"/>
          <w:sz w:val="18"/>
          <w:szCs w:val="18"/>
        </w:rPr>
      </w:pPr>
      <w:r w:rsidRPr="00950E13">
        <w:rPr>
          <w:rFonts w:asciiTheme="minorHAnsi" w:hAnsiTheme="minorHAnsi" w:cstheme="minorHAnsi"/>
          <w:b/>
          <w:bCs/>
          <w:color w:val="B2334B"/>
          <w:sz w:val="18"/>
          <w:szCs w:val="18"/>
        </w:rPr>
        <w:t xml:space="preserve">SECTION 8 </w:t>
      </w:r>
    </w:p>
    <w:p w14:paraId="5A6B5A84" w14:textId="2E929CCA" w:rsidR="003513AB" w:rsidRPr="00950E13" w:rsidRDefault="00603CB4" w:rsidP="00950E13">
      <w:pPr>
        <w:pStyle w:val="ListParagraph"/>
        <w:ind w:left="490"/>
        <w:rPr>
          <w:rFonts w:asciiTheme="minorHAnsi" w:hAnsiTheme="minorHAnsi" w:cstheme="minorHAnsi"/>
          <w:b/>
          <w:bCs/>
          <w:color w:val="B2334B"/>
          <w:sz w:val="18"/>
          <w:szCs w:val="18"/>
        </w:rPr>
      </w:pPr>
      <w:r w:rsidRPr="00950E13">
        <w:rPr>
          <w:rFonts w:asciiTheme="minorHAnsi" w:hAnsiTheme="minorHAnsi" w:cstheme="minorHAnsi"/>
          <w:b/>
          <w:bCs/>
          <w:color w:val="B2334B"/>
          <w:sz w:val="18"/>
          <w:szCs w:val="18"/>
        </w:rPr>
        <w:t>EXPOSURE CONTROL / PERSONAL PROTECTION</w:t>
      </w:r>
    </w:p>
    <w:p w14:paraId="637C5EA8" w14:textId="77777777" w:rsidR="00FB0594" w:rsidRPr="00AC3872" w:rsidRDefault="00FB0594" w:rsidP="00FB0594">
      <w:pPr>
        <w:pStyle w:val="ListParagraph"/>
        <w:ind w:left="490"/>
        <w:rPr>
          <w:rFonts w:asciiTheme="minorHAnsi" w:hAnsiTheme="minorHAnsi" w:cstheme="minorHAnsi"/>
          <w:color w:val="595959" w:themeColor="text1" w:themeTint="A6"/>
          <w:sz w:val="16"/>
          <w:szCs w:val="16"/>
        </w:rPr>
      </w:pPr>
    </w:p>
    <w:p w14:paraId="354831AB" w14:textId="77777777" w:rsidR="003513AB"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Control exposure limits</w:t>
      </w:r>
    </w:p>
    <w:p w14:paraId="7235C148" w14:textId="77777777" w:rsidR="00950E13" w:rsidRDefault="00950E13" w:rsidP="00FB0594">
      <w:pPr>
        <w:pStyle w:val="ListParagraph"/>
        <w:ind w:left="490"/>
        <w:rPr>
          <w:rFonts w:asciiTheme="minorHAnsi" w:hAnsiTheme="minorHAnsi" w:cstheme="minorHAnsi"/>
          <w:color w:val="595959" w:themeColor="text1" w:themeTint="A6"/>
          <w:sz w:val="16"/>
          <w:szCs w:val="16"/>
        </w:rPr>
      </w:pPr>
    </w:p>
    <w:p w14:paraId="2DA63068" w14:textId="496CE90F" w:rsidR="00FB0594" w:rsidRPr="00AC3872" w:rsidRDefault="00603CB4" w:rsidP="00FB059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Workplace exposure limits:</w:t>
      </w:r>
      <w:r w:rsidRPr="00AC3872">
        <w:rPr>
          <w:rFonts w:asciiTheme="minorHAnsi" w:hAnsiTheme="minorHAnsi" w:cstheme="minorHAnsi"/>
          <w:color w:val="595959" w:themeColor="text1" w:themeTint="A6"/>
          <w:sz w:val="16"/>
          <w:szCs w:val="16"/>
        </w:rPr>
        <w:tab/>
      </w:r>
    </w:p>
    <w:p w14:paraId="5B9BE3F7" w14:textId="77777777" w:rsidR="003513AB" w:rsidRPr="00AC3872" w:rsidRDefault="00603CB4" w:rsidP="00FB059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 xml:space="preserve">Dust without specific effect </w:t>
      </w:r>
    </w:p>
    <w:p w14:paraId="068560F0" w14:textId="77777777" w:rsidR="003513AB" w:rsidRPr="00AC3872" w:rsidRDefault="00603CB4" w:rsidP="00FB059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Inhalable – long-term exposure limit – 10 mg/m3</w:t>
      </w:r>
    </w:p>
    <w:p w14:paraId="45E4815F" w14:textId="77777777" w:rsidR="003513AB" w:rsidRPr="00AC3872" w:rsidRDefault="00603CB4" w:rsidP="00FB059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Respirable – long-term exposure limit – 4 mg/m3</w:t>
      </w:r>
    </w:p>
    <w:p w14:paraId="6A43FD77" w14:textId="77777777" w:rsidR="00FB0594" w:rsidRPr="00AC3872" w:rsidRDefault="00FB0594" w:rsidP="00FB0594">
      <w:pPr>
        <w:pStyle w:val="ListParagraph"/>
        <w:ind w:left="490"/>
        <w:rPr>
          <w:rFonts w:asciiTheme="minorHAnsi" w:hAnsiTheme="minorHAnsi" w:cstheme="minorHAnsi"/>
          <w:color w:val="595959" w:themeColor="text1" w:themeTint="A6"/>
          <w:sz w:val="16"/>
          <w:szCs w:val="16"/>
        </w:rPr>
      </w:pPr>
    </w:p>
    <w:p w14:paraId="4D5FA3E8" w14:textId="77777777" w:rsidR="003513AB"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Exposure controls</w:t>
      </w:r>
    </w:p>
    <w:p w14:paraId="691FE7C6" w14:textId="77777777" w:rsidR="00FB0594" w:rsidRPr="00AC3872" w:rsidRDefault="00FB0594" w:rsidP="00FB0594">
      <w:pPr>
        <w:pStyle w:val="ListParagraph"/>
        <w:ind w:left="490"/>
        <w:rPr>
          <w:rFonts w:asciiTheme="minorHAnsi" w:hAnsiTheme="minorHAnsi" w:cstheme="minorHAnsi"/>
          <w:color w:val="595959" w:themeColor="text1" w:themeTint="A6"/>
          <w:sz w:val="16"/>
          <w:szCs w:val="16"/>
        </w:rPr>
      </w:pPr>
    </w:p>
    <w:p w14:paraId="080B97BC" w14:textId="77777777" w:rsidR="00FB0594" w:rsidRPr="00AC3872" w:rsidRDefault="00603CB4" w:rsidP="00FB059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Respiratory protection:</w:t>
      </w:r>
      <w:r w:rsidRPr="00AC3872">
        <w:rPr>
          <w:rFonts w:asciiTheme="minorHAnsi" w:hAnsiTheme="minorHAnsi" w:cstheme="minorHAnsi"/>
          <w:color w:val="595959" w:themeColor="text1" w:themeTint="A6"/>
          <w:sz w:val="16"/>
          <w:szCs w:val="16"/>
        </w:rPr>
        <w:tab/>
      </w:r>
    </w:p>
    <w:p w14:paraId="3FC8C3FD" w14:textId="77777777" w:rsidR="003513AB" w:rsidRPr="00AC3872" w:rsidRDefault="00603CB4" w:rsidP="00FB059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Respiratory protection not required</w:t>
      </w:r>
    </w:p>
    <w:p w14:paraId="14139FB3" w14:textId="77777777" w:rsidR="00FB0594" w:rsidRPr="00AC3872" w:rsidRDefault="00FB0594" w:rsidP="00FB0594">
      <w:pPr>
        <w:pStyle w:val="ListParagraph"/>
        <w:ind w:left="490"/>
        <w:rPr>
          <w:rFonts w:asciiTheme="minorHAnsi" w:hAnsiTheme="minorHAnsi" w:cstheme="minorHAnsi"/>
          <w:color w:val="595959" w:themeColor="text1" w:themeTint="A6"/>
          <w:sz w:val="16"/>
          <w:szCs w:val="16"/>
        </w:rPr>
      </w:pPr>
    </w:p>
    <w:p w14:paraId="4FE240E3" w14:textId="77777777" w:rsidR="00FB0594" w:rsidRPr="00AC3872" w:rsidRDefault="00603CB4" w:rsidP="00FB059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Hand protection:</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35E01A69" w14:textId="77777777" w:rsidR="003513AB" w:rsidRPr="00AC3872" w:rsidRDefault="00603CB4" w:rsidP="00FB059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Protective gloves</w:t>
      </w:r>
    </w:p>
    <w:p w14:paraId="7161EEBB" w14:textId="77777777" w:rsidR="00FB0594" w:rsidRPr="00AC3872" w:rsidRDefault="00FB0594" w:rsidP="00FB0594">
      <w:pPr>
        <w:pStyle w:val="ListParagraph"/>
        <w:ind w:left="490"/>
        <w:rPr>
          <w:rFonts w:asciiTheme="minorHAnsi" w:hAnsiTheme="minorHAnsi" w:cstheme="minorHAnsi"/>
          <w:color w:val="595959" w:themeColor="text1" w:themeTint="A6"/>
          <w:sz w:val="16"/>
          <w:szCs w:val="16"/>
        </w:rPr>
      </w:pPr>
    </w:p>
    <w:p w14:paraId="55106BCD" w14:textId="77777777" w:rsidR="00FB0594" w:rsidRPr="00AC3872" w:rsidRDefault="00603CB4" w:rsidP="00FB059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Eye protection:</w:t>
      </w:r>
    </w:p>
    <w:p w14:paraId="720478A7" w14:textId="77777777" w:rsidR="003513AB" w:rsidRPr="00AC3872" w:rsidRDefault="00603CB4" w:rsidP="00FB059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In the case of dust production Safety goggle</w:t>
      </w:r>
      <w:r w:rsidR="003513AB" w:rsidRPr="00AC3872">
        <w:rPr>
          <w:rFonts w:asciiTheme="minorHAnsi" w:hAnsiTheme="minorHAnsi" w:cstheme="minorHAnsi"/>
          <w:color w:val="595959" w:themeColor="text1" w:themeTint="A6"/>
          <w:sz w:val="16"/>
          <w:szCs w:val="16"/>
        </w:rPr>
        <w:t>s</w:t>
      </w:r>
    </w:p>
    <w:p w14:paraId="30958F10" w14:textId="77777777" w:rsidR="00FB0594" w:rsidRPr="00AC3872" w:rsidRDefault="00FB0594" w:rsidP="00FB0594">
      <w:pPr>
        <w:pStyle w:val="ListParagraph"/>
        <w:ind w:left="490"/>
        <w:rPr>
          <w:rFonts w:asciiTheme="minorHAnsi" w:hAnsiTheme="minorHAnsi" w:cstheme="minorHAnsi"/>
          <w:color w:val="595959" w:themeColor="text1" w:themeTint="A6"/>
          <w:sz w:val="16"/>
          <w:szCs w:val="16"/>
        </w:rPr>
      </w:pPr>
    </w:p>
    <w:p w14:paraId="749E1DF8" w14:textId="77777777" w:rsidR="00FB0594" w:rsidRPr="00AC3872" w:rsidRDefault="00603CB4" w:rsidP="00FB059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Skin protection:</w:t>
      </w:r>
    </w:p>
    <w:p w14:paraId="70F0A608" w14:textId="77777777" w:rsidR="003513AB" w:rsidRPr="00AC3872" w:rsidRDefault="00603CB4" w:rsidP="00FB059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Protective clothing</w:t>
      </w:r>
    </w:p>
    <w:p w14:paraId="5B1E7352" w14:textId="77777777" w:rsidR="003513AB" w:rsidRPr="00AC3872" w:rsidRDefault="003513AB" w:rsidP="003513AB">
      <w:pPr>
        <w:pStyle w:val="ListParagraph"/>
        <w:ind w:left="1080"/>
        <w:rPr>
          <w:rFonts w:asciiTheme="minorHAnsi" w:hAnsiTheme="minorHAnsi" w:cstheme="minorHAnsi"/>
          <w:color w:val="595959" w:themeColor="text1" w:themeTint="A6"/>
          <w:sz w:val="16"/>
          <w:szCs w:val="16"/>
        </w:rPr>
      </w:pPr>
    </w:p>
    <w:p w14:paraId="6AFE4907" w14:textId="77777777" w:rsidR="00D341B2" w:rsidRDefault="00603CB4" w:rsidP="00EF6237">
      <w:pPr>
        <w:pStyle w:val="ListParagraph"/>
        <w:numPr>
          <w:ilvl w:val="0"/>
          <w:numId w:val="3"/>
        </w:numPr>
        <w:ind w:left="490" w:hanging="490"/>
        <w:rPr>
          <w:rFonts w:asciiTheme="minorHAnsi" w:hAnsiTheme="minorHAnsi" w:cstheme="minorHAnsi"/>
          <w:b/>
          <w:bCs/>
          <w:color w:val="B2334B"/>
          <w:sz w:val="18"/>
          <w:szCs w:val="18"/>
        </w:rPr>
      </w:pPr>
      <w:r w:rsidRPr="00D341B2">
        <w:rPr>
          <w:rFonts w:asciiTheme="minorHAnsi" w:hAnsiTheme="minorHAnsi" w:cstheme="minorHAnsi"/>
          <w:b/>
          <w:bCs/>
          <w:color w:val="B2334B"/>
          <w:sz w:val="18"/>
          <w:szCs w:val="18"/>
        </w:rPr>
        <w:t xml:space="preserve">SECTION 9 </w:t>
      </w:r>
    </w:p>
    <w:p w14:paraId="3A3AF8B7" w14:textId="6A7D7BAB" w:rsidR="003513AB" w:rsidRPr="00D341B2" w:rsidRDefault="00603CB4" w:rsidP="00D341B2">
      <w:pPr>
        <w:pStyle w:val="ListParagraph"/>
        <w:ind w:left="490"/>
        <w:rPr>
          <w:rFonts w:asciiTheme="minorHAnsi" w:hAnsiTheme="minorHAnsi" w:cstheme="minorHAnsi"/>
          <w:b/>
          <w:bCs/>
          <w:color w:val="B2334B"/>
          <w:sz w:val="18"/>
          <w:szCs w:val="18"/>
        </w:rPr>
      </w:pPr>
      <w:r w:rsidRPr="00D341B2">
        <w:rPr>
          <w:rFonts w:asciiTheme="minorHAnsi" w:hAnsiTheme="minorHAnsi" w:cstheme="minorHAnsi"/>
          <w:b/>
          <w:bCs/>
          <w:color w:val="B2334B"/>
          <w:sz w:val="18"/>
          <w:szCs w:val="18"/>
        </w:rPr>
        <w:t>PHYSICAL AND CHEMICAL PROPERTIES</w:t>
      </w:r>
    </w:p>
    <w:p w14:paraId="03645BDA" w14:textId="77777777" w:rsidR="00683144" w:rsidRPr="00AC3872" w:rsidRDefault="00683144" w:rsidP="00683144">
      <w:pPr>
        <w:pStyle w:val="ListParagraph"/>
        <w:ind w:left="490"/>
        <w:rPr>
          <w:rFonts w:asciiTheme="minorHAnsi" w:hAnsiTheme="minorHAnsi" w:cstheme="minorHAnsi"/>
          <w:color w:val="595959" w:themeColor="text1" w:themeTint="A6"/>
          <w:sz w:val="16"/>
          <w:szCs w:val="16"/>
        </w:rPr>
      </w:pPr>
    </w:p>
    <w:p w14:paraId="3C2465BB" w14:textId="77777777" w:rsidR="003513AB"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Information on basic physical and chemical properties</w:t>
      </w:r>
    </w:p>
    <w:p w14:paraId="36E35D60" w14:textId="77777777" w:rsidR="00D341B2" w:rsidRDefault="00D341B2" w:rsidP="00683144">
      <w:pPr>
        <w:pStyle w:val="ListParagraph"/>
        <w:ind w:left="490"/>
        <w:rPr>
          <w:rFonts w:asciiTheme="minorHAnsi" w:hAnsiTheme="minorHAnsi" w:cstheme="minorHAnsi"/>
          <w:color w:val="595959" w:themeColor="text1" w:themeTint="A6"/>
          <w:sz w:val="16"/>
          <w:szCs w:val="16"/>
        </w:rPr>
      </w:pPr>
    </w:p>
    <w:p w14:paraId="5B5F7EDD" w14:textId="298652D7" w:rsidR="003513AB" w:rsidRPr="00AC3872" w:rsidRDefault="00603CB4" w:rsidP="0068314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Appearance:</w:t>
      </w:r>
      <w:r w:rsidRPr="00AC3872">
        <w:rPr>
          <w:rFonts w:asciiTheme="minorHAnsi" w:hAnsiTheme="minorHAnsi" w:cstheme="minorHAnsi"/>
          <w:color w:val="595959" w:themeColor="text1" w:themeTint="A6"/>
          <w:sz w:val="16"/>
          <w:szCs w:val="16"/>
        </w:rPr>
        <w:tab/>
      </w:r>
      <w:r w:rsidR="00683144"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 xml:space="preserve">Solid (sheets </w:t>
      </w:r>
      <w:r w:rsidR="00830957">
        <w:rPr>
          <w:rFonts w:asciiTheme="minorHAnsi" w:hAnsiTheme="minorHAnsi" w:cstheme="minorHAnsi"/>
          <w:color w:val="595959" w:themeColor="text1" w:themeTint="A6"/>
          <w:sz w:val="16"/>
          <w:szCs w:val="16"/>
        </w:rPr>
        <w:t xml:space="preserve">or rolls </w:t>
      </w:r>
      <w:r w:rsidRPr="00AC3872">
        <w:rPr>
          <w:rFonts w:asciiTheme="minorHAnsi" w:hAnsiTheme="minorHAnsi" w:cstheme="minorHAnsi"/>
          <w:color w:val="595959" w:themeColor="text1" w:themeTint="A6"/>
          <w:sz w:val="16"/>
          <w:szCs w:val="16"/>
        </w:rPr>
        <w:t>of paper)</w:t>
      </w:r>
    </w:p>
    <w:p w14:paraId="7992CC82" w14:textId="77777777" w:rsidR="003513AB" w:rsidRPr="00AC3872" w:rsidRDefault="00603CB4" w:rsidP="0068314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Colour:</w:t>
      </w:r>
      <w:r w:rsidRPr="00AC3872">
        <w:rPr>
          <w:rFonts w:asciiTheme="minorHAnsi" w:hAnsiTheme="minorHAnsi" w:cstheme="minorHAnsi"/>
          <w:color w:val="595959" w:themeColor="text1" w:themeTint="A6"/>
          <w:sz w:val="16"/>
          <w:szCs w:val="16"/>
        </w:rPr>
        <w:tab/>
        <w:t xml:space="preserve"> </w:t>
      </w:r>
      <w:r w:rsidRPr="00AC3872">
        <w:rPr>
          <w:rFonts w:asciiTheme="minorHAnsi" w:hAnsiTheme="minorHAnsi" w:cstheme="minorHAnsi"/>
          <w:color w:val="595959" w:themeColor="text1" w:themeTint="A6"/>
          <w:sz w:val="16"/>
          <w:szCs w:val="16"/>
        </w:rPr>
        <w:tab/>
        <w:t>Off white</w:t>
      </w:r>
    </w:p>
    <w:p w14:paraId="0FBC8A78" w14:textId="77777777" w:rsidR="003513AB" w:rsidRPr="00AC3872" w:rsidRDefault="00603CB4" w:rsidP="0068314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Odour:</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t>No characteristic odour</w:t>
      </w:r>
    </w:p>
    <w:p w14:paraId="4F18DF28" w14:textId="77777777" w:rsidR="003513AB" w:rsidRPr="00AC3872" w:rsidRDefault="00603CB4" w:rsidP="0068314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Solubility:</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t>Not soluble</w:t>
      </w:r>
    </w:p>
    <w:p w14:paraId="0835D8E7" w14:textId="38688504" w:rsidR="003513AB" w:rsidRPr="00AC3872" w:rsidRDefault="00603CB4" w:rsidP="0068314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Melting point:</w:t>
      </w:r>
      <w:r w:rsidRPr="00AC3872">
        <w:rPr>
          <w:rFonts w:asciiTheme="minorHAnsi" w:hAnsiTheme="minorHAnsi" w:cstheme="minorHAnsi"/>
          <w:color w:val="595959" w:themeColor="text1" w:themeTint="A6"/>
          <w:sz w:val="16"/>
          <w:szCs w:val="16"/>
        </w:rPr>
        <w:tab/>
      </w:r>
      <w:r w:rsidR="00112A34">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n/a</w:t>
      </w:r>
    </w:p>
    <w:p w14:paraId="14CEC174" w14:textId="1D76811C" w:rsidR="003513AB" w:rsidRPr="00AC3872" w:rsidRDefault="00603CB4" w:rsidP="0068314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Bulk density:</w:t>
      </w:r>
      <w:r w:rsidRPr="00AC3872">
        <w:rPr>
          <w:rFonts w:asciiTheme="minorHAnsi" w:hAnsiTheme="minorHAnsi" w:cstheme="minorHAnsi"/>
          <w:color w:val="595959" w:themeColor="text1" w:themeTint="A6"/>
          <w:sz w:val="16"/>
          <w:szCs w:val="16"/>
        </w:rPr>
        <w:tab/>
      </w:r>
      <w:r w:rsidR="00112A34">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1.0</w:t>
      </w:r>
    </w:p>
    <w:p w14:paraId="5AE04712" w14:textId="77777777" w:rsidR="003513AB" w:rsidRPr="00AC3872" w:rsidRDefault="00603CB4" w:rsidP="0068314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Concentration %:</w:t>
      </w:r>
      <w:r w:rsidRPr="00AC3872">
        <w:rPr>
          <w:rFonts w:asciiTheme="minorHAnsi" w:hAnsiTheme="minorHAnsi" w:cstheme="minorHAnsi"/>
          <w:color w:val="595959" w:themeColor="text1" w:themeTint="A6"/>
          <w:sz w:val="16"/>
          <w:szCs w:val="16"/>
        </w:rPr>
        <w:tab/>
        <w:t>n/a</w:t>
      </w:r>
    </w:p>
    <w:p w14:paraId="691365C3" w14:textId="77777777" w:rsidR="003513AB" w:rsidRPr="00AC3872" w:rsidRDefault="00603CB4" w:rsidP="0068314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Flash point:</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t>n/a</w:t>
      </w:r>
    </w:p>
    <w:p w14:paraId="2833DD15" w14:textId="77777777" w:rsidR="003513AB" w:rsidRPr="00AC3872" w:rsidRDefault="00603CB4" w:rsidP="0068314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Explosive properties:</w:t>
      </w:r>
      <w:r w:rsidRPr="00AC3872">
        <w:rPr>
          <w:rFonts w:asciiTheme="minorHAnsi" w:hAnsiTheme="minorHAnsi" w:cstheme="minorHAnsi"/>
          <w:color w:val="595959" w:themeColor="text1" w:themeTint="A6"/>
          <w:sz w:val="16"/>
          <w:szCs w:val="16"/>
        </w:rPr>
        <w:tab/>
        <w:t>Not explosive</w:t>
      </w:r>
    </w:p>
    <w:p w14:paraId="68B5300A" w14:textId="77777777" w:rsidR="003513AB" w:rsidRPr="00AC3872" w:rsidRDefault="00603CB4" w:rsidP="0068314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Oxidizing properties:</w:t>
      </w:r>
      <w:r w:rsidR="00683144"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Not oxidizing</w:t>
      </w:r>
    </w:p>
    <w:p w14:paraId="0A00DF6E" w14:textId="77777777" w:rsidR="00683144" w:rsidRPr="00AC3872" w:rsidRDefault="00683144" w:rsidP="00683144">
      <w:pPr>
        <w:pStyle w:val="ListParagraph"/>
        <w:ind w:left="490"/>
        <w:rPr>
          <w:rFonts w:asciiTheme="minorHAnsi" w:hAnsiTheme="minorHAnsi" w:cstheme="minorHAnsi"/>
          <w:color w:val="595959" w:themeColor="text1" w:themeTint="A6"/>
          <w:sz w:val="16"/>
          <w:szCs w:val="16"/>
        </w:rPr>
      </w:pPr>
    </w:p>
    <w:p w14:paraId="5E8832BC" w14:textId="77777777" w:rsidR="003513AB"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Other information</w:t>
      </w:r>
    </w:p>
    <w:p w14:paraId="53580BE7" w14:textId="77777777" w:rsidR="00112A34" w:rsidRDefault="00112A34" w:rsidP="00683144">
      <w:pPr>
        <w:pStyle w:val="ListParagraph"/>
        <w:ind w:left="490"/>
        <w:rPr>
          <w:rFonts w:asciiTheme="minorHAnsi" w:hAnsiTheme="minorHAnsi" w:cstheme="minorHAnsi"/>
          <w:color w:val="595959" w:themeColor="text1" w:themeTint="A6"/>
          <w:sz w:val="16"/>
          <w:szCs w:val="16"/>
        </w:rPr>
      </w:pPr>
    </w:p>
    <w:p w14:paraId="2E516B21" w14:textId="77777777" w:rsidR="00112A34" w:rsidRDefault="00603CB4" w:rsidP="0068314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 xml:space="preserve">Other information: </w:t>
      </w:r>
      <w:r w:rsidRPr="00AC3872">
        <w:rPr>
          <w:rFonts w:asciiTheme="minorHAnsi" w:hAnsiTheme="minorHAnsi" w:cstheme="minorHAnsi"/>
          <w:color w:val="595959" w:themeColor="text1" w:themeTint="A6"/>
          <w:sz w:val="16"/>
          <w:szCs w:val="16"/>
        </w:rPr>
        <w:tab/>
      </w:r>
    </w:p>
    <w:p w14:paraId="2A0F43D8" w14:textId="73CD8417" w:rsidR="003513AB" w:rsidRPr="00AC3872" w:rsidRDefault="00603CB4" w:rsidP="00683144">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Not applicable</w:t>
      </w:r>
    </w:p>
    <w:p w14:paraId="26AA7E60" w14:textId="77777777" w:rsidR="003513AB" w:rsidRPr="00AC3872" w:rsidRDefault="003513AB" w:rsidP="0078235F">
      <w:pPr>
        <w:pStyle w:val="ListParagraph"/>
        <w:ind w:left="490" w:hanging="486"/>
        <w:rPr>
          <w:rFonts w:asciiTheme="minorHAnsi" w:hAnsiTheme="minorHAnsi" w:cstheme="minorHAnsi"/>
          <w:color w:val="595959" w:themeColor="text1" w:themeTint="A6"/>
          <w:sz w:val="16"/>
          <w:szCs w:val="16"/>
        </w:rPr>
      </w:pPr>
    </w:p>
    <w:p w14:paraId="049EAE08" w14:textId="77777777" w:rsidR="00EF46BF" w:rsidRDefault="00603CB4" w:rsidP="00EF6237">
      <w:pPr>
        <w:pStyle w:val="ListParagraph"/>
        <w:numPr>
          <w:ilvl w:val="0"/>
          <w:numId w:val="3"/>
        </w:numPr>
        <w:ind w:left="490" w:hanging="490"/>
        <w:rPr>
          <w:rFonts w:asciiTheme="minorHAnsi" w:hAnsiTheme="minorHAnsi" w:cstheme="minorHAnsi"/>
          <w:b/>
          <w:bCs/>
          <w:color w:val="B2334B"/>
          <w:sz w:val="18"/>
          <w:szCs w:val="18"/>
        </w:rPr>
      </w:pPr>
      <w:r w:rsidRPr="00EF46BF">
        <w:rPr>
          <w:rFonts w:asciiTheme="minorHAnsi" w:hAnsiTheme="minorHAnsi" w:cstheme="minorHAnsi"/>
          <w:b/>
          <w:bCs/>
          <w:color w:val="B2334B"/>
          <w:sz w:val="18"/>
          <w:szCs w:val="18"/>
        </w:rPr>
        <w:t xml:space="preserve">SECTION 10 </w:t>
      </w:r>
    </w:p>
    <w:p w14:paraId="75BEF899" w14:textId="15844DDE" w:rsidR="003513AB" w:rsidRPr="00EF46BF" w:rsidRDefault="00603CB4" w:rsidP="00EF46BF">
      <w:pPr>
        <w:pStyle w:val="ListParagraph"/>
        <w:ind w:left="490"/>
        <w:rPr>
          <w:rFonts w:asciiTheme="minorHAnsi" w:hAnsiTheme="minorHAnsi" w:cstheme="minorHAnsi"/>
          <w:b/>
          <w:bCs/>
          <w:color w:val="B2334B"/>
          <w:sz w:val="18"/>
          <w:szCs w:val="18"/>
        </w:rPr>
      </w:pPr>
      <w:r w:rsidRPr="00EF46BF">
        <w:rPr>
          <w:rFonts w:asciiTheme="minorHAnsi" w:hAnsiTheme="minorHAnsi" w:cstheme="minorHAnsi"/>
          <w:b/>
          <w:bCs/>
          <w:color w:val="B2334B"/>
          <w:sz w:val="18"/>
          <w:szCs w:val="18"/>
        </w:rPr>
        <w:t>STABILITY AND REACTIVITY</w:t>
      </w:r>
    </w:p>
    <w:p w14:paraId="3A53E99D" w14:textId="77777777" w:rsidR="00510A73" w:rsidRPr="00AC3872" w:rsidRDefault="00510A73" w:rsidP="00510A73">
      <w:pPr>
        <w:pStyle w:val="ListParagraph"/>
        <w:ind w:left="490"/>
        <w:rPr>
          <w:rFonts w:asciiTheme="minorHAnsi" w:hAnsiTheme="minorHAnsi" w:cstheme="minorHAnsi"/>
          <w:color w:val="595959" w:themeColor="text1" w:themeTint="A6"/>
          <w:sz w:val="16"/>
          <w:szCs w:val="16"/>
        </w:rPr>
      </w:pPr>
    </w:p>
    <w:p w14:paraId="4035F265" w14:textId="77777777" w:rsidR="003513AB"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lastRenderedPageBreak/>
        <w:t>Reactivity</w:t>
      </w:r>
    </w:p>
    <w:p w14:paraId="52A4666B" w14:textId="77777777" w:rsidR="00EF46BF" w:rsidRDefault="00EF46BF" w:rsidP="00510A73">
      <w:pPr>
        <w:pStyle w:val="ListParagraph"/>
        <w:ind w:left="490"/>
        <w:rPr>
          <w:rFonts w:asciiTheme="minorHAnsi" w:hAnsiTheme="minorHAnsi" w:cstheme="minorHAnsi"/>
          <w:color w:val="595959" w:themeColor="text1" w:themeTint="A6"/>
          <w:sz w:val="16"/>
          <w:szCs w:val="16"/>
        </w:rPr>
      </w:pPr>
    </w:p>
    <w:p w14:paraId="70A0D5AB" w14:textId="0FABF360" w:rsidR="00510A73" w:rsidRPr="00AC3872" w:rsidRDefault="00603CB4" w:rsidP="00510A7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Reactivity:</w:t>
      </w:r>
    </w:p>
    <w:p w14:paraId="6531FE2D" w14:textId="77777777" w:rsidR="00E2360A" w:rsidRPr="00AC3872" w:rsidRDefault="00603CB4" w:rsidP="00510A7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Stable under recommended transport and storage conditions</w:t>
      </w:r>
    </w:p>
    <w:p w14:paraId="49F0E455" w14:textId="77777777" w:rsidR="00510A73" w:rsidRPr="00AC3872" w:rsidRDefault="00510A73" w:rsidP="00510A73">
      <w:pPr>
        <w:pStyle w:val="ListParagraph"/>
        <w:ind w:left="490"/>
        <w:rPr>
          <w:rFonts w:asciiTheme="minorHAnsi" w:hAnsiTheme="minorHAnsi" w:cstheme="minorHAnsi"/>
          <w:color w:val="595959" w:themeColor="text1" w:themeTint="A6"/>
          <w:sz w:val="16"/>
          <w:szCs w:val="16"/>
        </w:rPr>
      </w:pPr>
    </w:p>
    <w:p w14:paraId="39745E81" w14:textId="77777777" w:rsidR="00E2360A"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Chemical stability</w:t>
      </w:r>
    </w:p>
    <w:p w14:paraId="193B5750" w14:textId="77777777" w:rsidR="00EF46BF" w:rsidRDefault="00EF46BF" w:rsidP="00510A73">
      <w:pPr>
        <w:pStyle w:val="ListParagraph"/>
        <w:ind w:left="490"/>
        <w:rPr>
          <w:rFonts w:asciiTheme="minorHAnsi" w:hAnsiTheme="minorHAnsi" w:cstheme="minorHAnsi"/>
          <w:color w:val="595959" w:themeColor="text1" w:themeTint="A6"/>
          <w:sz w:val="16"/>
          <w:szCs w:val="16"/>
        </w:rPr>
      </w:pPr>
    </w:p>
    <w:p w14:paraId="405A5B99" w14:textId="07F9E7B9" w:rsidR="00510A73" w:rsidRPr="00AC3872" w:rsidRDefault="00603CB4" w:rsidP="00510A7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Chemical stability:</w:t>
      </w:r>
    </w:p>
    <w:p w14:paraId="6578C32A" w14:textId="77777777" w:rsidR="00E2360A" w:rsidRPr="00AC3872" w:rsidRDefault="00603CB4" w:rsidP="00510A7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Stable under normal conditions</w:t>
      </w:r>
    </w:p>
    <w:p w14:paraId="64E40024" w14:textId="77777777" w:rsidR="00510A73" w:rsidRPr="00AC3872" w:rsidRDefault="00510A73" w:rsidP="00510A73">
      <w:pPr>
        <w:pStyle w:val="ListParagraph"/>
        <w:ind w:left="490"/>
        <w:rPr>
          <w:rFonts w:asciiTheme="minorHAnsi" w:hAnsiTheme="minorHAnsi" w:cstheme="minorHAnsi"/>
          <w:color w:val="595959" w:themeColor="text1" w:themeTint="A6"/>
          <w:sz w:val="16"/>
          <w:szCs w:val="16"/>
        </w:rPr>
      </w:pPr>
    </w:p>
    <w:p w14:paraId="19E655C6" w14:textId="77777777" w:rsidR="00E2360A"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Possibility of hazardous reactions</w:t>
      </w:r>
    </w:p>
    <w:p w14:paraId="245986D3" w14:textId="77777777" w:rsidR="00EF46BF" w:rsidRDefault="00EF46BF" w:rsidP="00510A73">
      <w:pPr>
        <w:pStyle w:val="ListParagraph"/>
        <w:ind w:left="490"/>
        <w:rPr>
          <w:rFonts w:asciiTheme="minorHAnsi" w:hAnsiTheme="minorHAnsi" w:cstheme="minorHAnsi"/>
          <w:color w:val="595959" w:themeColor="text1" w:themeTint="A6"/>
          <w:sz w:val="16"/>
          <w:szCs w:val="16"/>
        </w:rPr>
      </w:pPr>
    </w:p>
    <w:p w14:paraId="34754799" w14:textId="149146E5" w:rsidR="00510A73" w:rsidRPr="00AC3872" w:rsidRDefault="00603CB4" w:rsidP="00510A7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Hazardous reactions:</w:t>
      </w:r>
      <w:r w:rsidRPr="00AC3872">
        <w:rPr>
          <w:rFonts w:asciiTheme="minorHAnsi" w:hAnsiTheme="minorHAnsi" w:cstheme="minorHAnsi"/>
          <w:color w:val="595959" w:themeColor="text1" w:themeTint="A6"/>
          <w:sz w:val="16"/>
          <w:szCs w:val="16"/>
        </w:rPr>
        <w:tab/>
      </w:r>
    </w:p>
    <w:p w14:paraId="12489B0A" w14:textId="77777777" w:rsidR="00E2360A" w:rsidRPr="00AC3872" w:rsidRDefault="00603CB4" w:rsidP="00510A7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Hazardous reactions will not occur under normal transport or storage conditions</w:t>
      </w:r>
    </w:p>
    <w:p w14:paraId="06709C0A" w14:textId="77777777" w:rsidR="00E2360A" w:rsidRPr="00AC3872" w:rsidRDefault="00603CB4" w:rsidP="00510A7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Decomposition may occur on exposure to conditions or materials listed below</w:t>
      </w:r>
    </w:p>
    <w:p w14:paraId="291ED119" w14:textId="77777777" w:rsidR="00510A73" w:rsidRPr="00AC3872" w:rsidRDefault="00510A73" w:rsidP="00510A73">
      <w:pPr>
        <w:pStyle w:val="ListParagraph"/>
        <w:ind w:left="490"/>
        <w:rPr>
          <w:rFonts w:asciiTheme="minorHAnsi" w:hAnsiTheme="minorHAnsi" w:cstheme="minorHAnsi"/>
          <w:color w:val="595959" w:themeColor="text1" w:themeTint="A6"/>
          <w:sz w:val="16"/>
          <w:szCs w:val="16"/>
        </w:rPr>
      </w:pPr>
    </w:p>
    <w:p w14:paraId="1E487F08" w14:textId="77777777" w:rsidR="00E2360A"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Conditions to avoid</w:t>
      </w:r>
    </w:p>
    <w:p w14:paraId="2E4A18BA" w14:textId="77777777" w:rsidR="00EF46BF" w:rsidRDefault="00EF46BF" w:rsidP="00510A73">
      <w:pPr>
        <w:pStyle w:val="ListParagraph"/>
        <w:ind w:left="490"/>
        <w:rPr>
          <w:rFonts w:asciiTheme="minorHAnsi" w:hAnsiTheme="minorHAnsi" w:cstheme="minorHAnsi"/>
          <w:color w:val="595959" w:themeColor="text1" w:themeTint="A6"/>
          <w:sz w:val="16"/>
          <w:szCs w:val="16"/>
        </w:rPr>
      </w:pPr>
    </w:p>
    <w:p w14:paraId="5E3E0C4D" w14:textId="19961902" w:rsidR="00510A73" w:rsidRPr="00AC3872" w:rsidRDefault="00603CB4" w:rsidP="00510A7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Conditions to avoid:</w:t>
      </w:r>
      <w:r w:rsidRPr="00AC3872">
        <w:rPr>
          <w:rFonts w:asciiTheme="minorHAnsi" w:hAnsiTheme="minorHAnsi" w:cstheme="minorHAnsi"/>
          <w:color w:val="595959" w:themeColor="text1" w:themeTint="A6"/>
          <w:sz w:val="16"/>
          <w:szCs w:val="16"/>
        </w:rPr>
        <w:tab/>
      </w:r>
    </w:p>
    <w:p w14:paraId="0D6AE13C" w14:textId="77777777" w:rsidR="00E2360A" w:rsidRPr="00AC3872" w:rsidRDefault="00603CB4" w:rsidP="00510A7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Heat, sparks, open flames and ignition sources</w:t>
      </w:r>
    </w:p>
    <w:p w14:paraId="584F668E" w14:textId="77777777" w:rsidR="00510A73" w:rsidRPr="00AC3872" w:rsidRDefault="00510A73" w:rsidP="00510A73">
      <w:pPr>
        <w:pStyle w:val="ListParagraph"/>
        <w:ind w:left="490"/>
        <w:rPr>
          <w:rFonts w:asciiTheme="minorHAnsi" w:hAnsiTheme="minorHAnsi" w:cstheme="minorHAnsi"/>
          <w:color w:val="595959" w:themeColor="text1" w:themeTint="A6"/>
          <w:sz w:val="16"/>
          <w:szCs w:val="16"/>
        </w:rPr>
      </w:pPr>
    </w:p>
    <w:p w14:paraId="791E326B" w14:textId="77777777" w:rsidR="00E2360A"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Incompatible materials</w:t>
      </w:r>
    </w:p>
    <w:p w14:paraId="7460078F" w14:textId="77777777" w:rsidR="00EF46BF" w:rsidRDefault="00EF46BF" w:rsidP="00510A73">
      <w:pPr>
        <w:pStyle w:val="ListParagraph"/>
        <w:ind w:left="490"/>
        <w:rPr>
          <w:rFonts w:asciiTheme="minorHAnsi" w:hAnsiTheme="minorHAnsi" w:cstheme="minorHAnsi"/>
          <w:color w:val="595959" w:themeColor="text1" w:themeTint="A6"/>
          <w:sz w:val="16"/>
          <w:szCs w:val="16"/>
        </w:rPr>
      </w:pPr>
    </w:p>
    <w:p w14:paraId="16813519" w14:textId="6BA3577B" w:rsidR="00510A73" w:rsidRPr="00AC3872" w:rsidRDefault="00603CB4" w:rsidP="00510A7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Materials to avoid:</w:t>
      </w:r>
    </w:p>
    <w:p w14:paraId="75DECE3B" w14:textId="77777777" w:rsidR="00E2360A" w:rsidRPr="00AC3872" w:rsidRDefault="00603CB4" w:rsidP="00510A7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None to our knowledge</w:t>
      </w:r>
    </w:p>
    <w:p w14:paraId="7F9A9894" w14:textId="77777777" w:rsidR="00510A73" w:rsidRPr="00AC3872" w:rsidRDefault="00510A73" w:rsidP="00510A73">
      <w:pPr>
        <w:pStyle w:val="ListParagraph"/>
        <w:ind w:left="490"/>
        <w:rPr>
          <w:rFonts w:asciiTheme="minorHAnsi" w:hAnsiTheme="minorHAnsi" w:cstheme="minorHAnsi"/>
          <w:color w:val="595959" w:themeColor="text1" w:themeTint="A6"/>
          <w:sz w:val="16"/>
          <w:szCs w:val="16"/>
        </w:rPr>
      </w:pPr>
    </w:p>
    <w:p w14:paraId="68DC5C60" w14:textId="77777777" w:rsidR="00E2360A" w:rsidRPr="00AC3872" w:rsidRDefault="00603CB4" w:rsidP="0078235F">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Hazardous decomposition materials</w:t>
      </w:r>
    </w:p>
    <w:p w14:paraId="115F1492" w14:textId="77777777" w:rsidR="00EF46BF" w:rsidRDefault="00EF46BF" w:rsidP="00510A73">
      <w:pPr>
        <w:pStyle w:val="ListParagraph"/>
        <w:ind w:left="490"/>
        <w:rPr>
          <w:rFonts w:asciiTheme="minorHAnsi" w:hAnsiTheme="minorHAnsi" w:cstheme="minorHAnsi"/>
          <w:color w:val="595959" w:themeColor="text1" w:themeTint="A6"/>
          <w:sz w:val="16"/>
          <w:szCs w:val="16"/>
        </w:rPr>
      </w:pPr>
    </w:p>
    <w:p w14:paraId="68D0BD64" w14:textId="07A4EE9F" w:rsidR="00510A73" w:rsidRPr="00AC3872" w:rsidRDefault="00603CB4" w:rsidP="00510A7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Hazard. Decomp.</w:t>
      </w:r>
      <w:r w:rsidR="00EF46BF">
        <w:rPr>
          <w:rFonts w:asciiTheme="minorHAnsi" w:hAnsiTheme="minorHAnsi" w:cstheme="minorHAnsi"/>
          <w:color w:val="595959" w:themeColor="text1" w:themeTint="A6"/>
          <w:sz w:val="16"/>
          <w:szCs w:val="16"/>
        </w:rPr>
        <w:t xml:space="preserve"> </w:t>
      </w:r>
      <w:r w:rsidRPr="00AC3872">
        <w:rPr>
          <w:rFonts w:asciiTheme="minorHAnsi" w:hAnsiTheme="minorHAnsi" w:cstheme="minorHAnsi"/>
          <w:color w:val="595959" w:themeColor="text1" w:themeTint="A6"/>
          <w:sz w:val="16"/>
          <w:szCs w:val="16"/>
        </w:rPr>
        <w:t>Products:</w:t>
      </w:r>
      <w:r w:rsidRPr="00AC3872">
        <w:rPr>
          <w:rFonts w:asciiTheme="minorHAnsi" w:hAnsiTheme="minorHAnsi" w:cstheme="minorHAnsi"/>
          <w:color w:val="595959" w:themeColor="text1" w:themeTint="A6"/>
          <w:sz w:val="16"/>
          <w:szCs w:val="16"/>
        </w:rPr>
        <w:tab/>
      </w:r>
    </w:p>
    <w:p w14:paraId="2AFEA276" w14:textId="77777777" w:rsidR="00E2360A" w:rsidRPr="00AC3872" w:rsidRDefault="00603CB4" w:rsidP="00510A7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In combustion emits toxic fumes</w:t>
      </w:r>
    </w:p>
    <w:p w14:paraId="05AB4962" w14:textId="77777777" w:rsidR="00E2360A" w:rsidRPr="00AC3872" w:rsidRDefault="00E2360A" w:rsidP="0078235F">
      <w:pPr>
        <w:pStyle w:val="ListParagraph"/>
        <w:ind w:left="490" w:hanging="486"/>
        <w:rPr>
          <w:rFonts w:asciiTheme="minorHAnsi" w:hAnsiTheme="minorHAnsi" w:cstheme="minorHAnsi"/>
          <w:color w:val="595959" w:themeColor="text1" w:themeTint="A6"/>
          <w:sz w:val="16"/>
          <w:szCs w:val="16"/>
        </w:rPr>
      </w:pPr>
    </w:p>
    <w:p w14:paraId="28571DCD" w14:textId="77777777" w:rsidR="004806DE" w:rsidRDefault="00603CB4" w:rsidP="00EF6237">
      <w:pPr>
        <w:pStyle w:val="ListParagraph"/>
        <w:numPr>
          <w:ilvl w:val="0"/>
          <w:numId w:val="3"/>
        </w:numPr>
        <w:ind w:left="490" w:hanging="490"/>
        <w:rPr>
          <w:rFonts w:asciiTheme="minorHAnsi" w:hAnsiTheme="minorHAnsi" w:cstheme="minorHAnsi"/>
          <w:b/>
          <w:bCs/>
          <w:color w:val="B2334B"/>
          <w:sz w:val="18"/>
          <w:szCs w:val="18"/>
        </w:rPr>
      </w:pPr>
      <w:r w:rsidRPr="004806DE">
        <w:rPr>
          <w:rFonts w:asciiTheme="minorHAnsi" w:hAnsiTheme="minorHAnsi" w:cstheme="minorHAnsi"/>
          <w:b/>
          <w:bCs/>
          <w:color w:val="B2334B"/>
          <w:sz w:val="18"/>
          <w:szCs w:val="18"/>
        </w:rPr>
        <w:t xml:space="preserve">SECTION 11 </w:t>
      </w:r>
    </w:p>
    <w:p w14:paraId="172AF724" w14:textId="0F50F5CB" w:rsidR="00E2360A" w:rsidRPr="004806DE" w:rsidRDefault="00603CB4" w:rsidP="004806DE">
      <w:pPr>
        <w:pStyle w:val="ListParagraph"/>
        <w:ind w:left="490"/>
        <w:rPr>
          <w:rFonts w:asciiTheme="minorHAnsi" w:hAnsiTheme="minorHAnsi" w:cstheme="minorHAnsi"/>
          <w:b/>
          <w:bCs/>
          <w:color w:val="B2334B"/>
          <w:sz w:val="18"/>
          <w:szCs w:val="18"/>
        </w:rPr>
      </w:pPr>
      <w:r w:rsidRPr="004806DE">
        <w:rPr>
          <w:rFonts w:asciiTheme="minorHAnsi" w:hAnsiTheme="minorHAnsi" w:cstheme="minorHAnsi"/>
          <w:b/>
          <w:bCs/>
          <w:color w:val="B2334B"/>
          <w:sz w:val="18"/>
          <w:szCs w:val="18"/>
        </w:rPr>
        <w:t>TOXICOLOGICAL INFORMATION</w:t>
      </w:r>
    </w:p>
    <w:p w14:paraId="6657DEF1" w14:textId="77777777" w:rsidR="00561313" w:rsidRPr="00AC3872" w:rsidRDefault="00561313" w:rsidP="00561313">
      <w:pPr>
        <w:pStyle w:val="ListParagraph"/>
        <w:ind w:left="490"/>
        <w:rPr>
          <w:rFonts w:asciiTheme="minorHAnsi" w:hAnsiTheme="minorHAnsi" w:cstheme="minorHAnsi"/>
          <w:color w:val="595959" w:themeColor="text1" w:themeTint="A6"/>
          <w:sz w:val="16"/>
          <w:szCs w:val="16"/>
        </w:rPr>
      </w:pPr>
    </w:p>
    <w:p w14:paraId="3B69B098" w14:textId="77777777" w:rsidR="004806DE" w:rsidRDefault="00603CB4" w:rsidP="00EF6237">
      <w:pPr>
        <w:pStyle w:val="ListParagraph"/>
        <w:numPr>
          <w:ilvl w:val="1"/>
          <w:numId w:val="3"/>
        </w:numPr>
        <w:ind w:left="490" w:hanging="472"/>
        <w:rPr>
          <w:rFonts w:asciiTheme="minorHAnsi" w:hAnsiTheme="minorHAnsi" w:cstheme="minorHAnsi"/>
          <w:color w:val="595959" w:themeColor="text1" w:themeTint="A6"/>
          <w:sz w:val="16"/>
          <w:szCs w:val="16"/>
        </w:rPr>
      </w:pPr>
      <w:r w:rsidRPr="004806DE">
        <w:rPr>
          <w:rFonts w:asciiTheme="minorHAnsi" w:hAnsiTheme="minorHAnsi" w:cstheme="minorHAnsi"/>
          <w:color w:val="595959" w:themeColor="text1" w:themeTint="A6"/>
          <w:sz w:val="16"/>
          <w:szCs w:val="16"/>
        </w:rPr>
        <w:t>Information on toxicological effects</w:t>
      </w:r>
    </w:p>
    <w:p w14:paraId="72B2DDA6" w14:textId="77777777" w:rsidR="004806DE" w:rsidRDefault="004806DE" w:rsidP="004806DE">
      <w:pPr>
        <w:pStyle w:val="ListParagraph"/>
        <w:ind w:left="490"/>
        <w:rPr>
          <w:rFonts w:asciiTheme="minorHAnsi" w:hAnsiTheme="minorHAnsi" w:cstheme="minorHAnsi"/>
          <w:color w:val="595959" w:themeColor="text1" w:themeTint="A6"/>
          <w:sz w:val="16"/>
          <w:szCs w:val="16"/>
        </w:rPr>
      </w:pPr>
    </w:p>
    <w:p w14:paraId="739B5B64" w14:textId="25EF91A3" w:rsidR="004806DE" w:rsidRDefault="00603CB4" w:rsidP="004806DE">
      <w:pPr>
        <w:pStyle w:val="ListParagraph"/>
        <w:ind w:left="490"/>
        <w:rPr>
          <w:rFonts w:asciiTheme="minorHAnsi" w:hAnsiTheme="minorHAnsi" w:cstheme="minorHAnsi"/>
          <w:color w:val="595959" w:themeColor="text1" w:themeTint="A6"/>
          <w:sz w:val="16"/>
          <w:szCs w:val="16"/>
        </w:rPr>
      </w:pPr>
      <w:r w:rsidRPr="004806DE">
        <w:rPr>
          <w:rFonts w:asciiTheme="minorHAnsi" w:hAnsiTheme="minorHAnsi" w:cstheme="minorHAnsi"/>
          <w:color w:val="595959" w:themeColor="text1" w:themeTint="A6"/>
          <w:sz w:val="16"/>
          <w:szCs w:val="16"/>
        </w:rPr>
        <w:t>Toxicity values:</w:t>
      </w:r>
    </w:p>
    <w:p w14:paraId="57C2231E" w14:textId="77777777" w:rsidR="004806DE" w:rsidRDefault="00603CB4" w:rsidP="004806DE">
      <w:pPr>
        <w:pStyle w:val="ListParagraph"/>
        <w:ind w:left="490"/>
        <w:rPr>
          <w:rFonts w:cstheme="minorHAnsi"/>
          <w:color w:val="595959" w:themeColor="text1" w:themeTint="A6"/>
          <w:sz w:val="16"/>
          <w:szCs w:val="16"/>
        </w:rPr>
      </w:pPr>
      <w:r w:rsidRPr="004806DE">
        <w:rPr>
          <w:rFonts w:cstheme="minorHAnsi"/>
          <w:color w:val="595959" w:themeColor="text1" w:themeTint="A6"/>
          <w:sz w:val="16"/>
          <w:szCs w:val="16"/>
        </w:rPr>
        <w:t xml:space="preserve">Not applicable </w:t>
      </w:r>
    </w:p>
    <w:p w14:paraId="38D030DE" w14:textId="595318DB" w:rsidR="004806DE" w:rsidRDefault="00603CB4" w:rsidP="004806DE">
      <w:pPr>
        <w:pStyle w:val="ListParagraph"/>
        <w:ind w:left="490"/>
        <w:rPr>
          <w:rFonts w:cstheme="minorHAnsi"/>
          <w:color w:val="595959" w:themeColor="text1" w:themeTint="A6"/>
          <w:sz w:val="16"/>
          <w:szCs w:val="16"/>
        </w:rPr>
      </w:pPr>
      <w:r w:rsidRPr="004806DE">
        <w:rPr>
          <w:rFonts w:cstheme="minorHAnsi"/>
          <w:color w:val="595959" w:themeColor="text1" w:themeTint="A6"/>
          <w:sz w:val="16"/>
          <w:szCs w:val="16"/>
        </w:rPr>
        <w:t>No specific health warnings noted</w:t>
      </w:r>
    </w:p>
    <w:p w14:paraId="63ED6F4F" w14:textId="77777777" w:rsidR="004806DE" w:rsidRPr="004806DE" w:rsidRDefault="004806DE" w:rsidP="004806DE">
      <w:pPr>
        <w:pStyle w:val="ListParagraph"/>
        <w:ind w:left="490"/>
        <w:rPr>
          <w:rFonts w:asciiTheme="minorHAnsi" w:hAnsiTheme="minorHAnsi" w:cstheme="minorHAnsi"/>
          <w:color w:val="595959" w:themeColor="text1" w:themeTint="A6"/>
          <w:sz w:val="16"/>
          <w:szCs w:val="16"/>
        </w:rPr>
      </w:pPr>
    </w:p>
    <w:p w14:paraId="7142D151" w14:textId="6B4B1FB9" w:rsidR="00E2360A" w:rsidRPr="004806DE" w:rsidRDefault="00603CB4" w:rsidP="004806DE">
      <w:pPr>
        <w:pStyle w:val="ListParagraph"/>
        <w:numPr>
          <w:ilvl w:val="1"/>
          <w:numId w:val="3"/>
        </w:numPr>
        <w:ind w:left="490" w:hanging="472"/>
        <w:rPr>
          <w:rFonts w:asciiTheme="minorHAnsi" w:hAnsiTheme="minorHAnsi" w:cstheme="minorHAnsi"/>
          <w:color w:val="595959" w:themeColor="text1" w:themeTint="A6"/>
          <w:sz w:val="16"/>
          <w:szCs w:val="16"/>
        </w:rPr>
      </w:pPr>
      <w:r w:rsidRPr="004806DE">
        <w:rPr>
          <w:rFonts w:cstheme="minorHAnsi"/>
          <w:color w:val="595959" w:themeColor="text1" w:themeTint="A6"/>
          <w:sz w:val="16"/>
          <w:szCs w:val="16"/>
        </w:rPr>
        <w:t>Symptoms / routes of exposure</w:t>
      </w:r>
    </w:p>
    <w:p w14:paraId="326FAA94" w14:textId="77777777" w:rsidR="004806DE" w:rsidRDefault="004806DE" w:rsidP="00EF6237">
      <w:pPr>
        <w:pStyle w:val="ListParagraph"/>
        <w:ind w:left="490"/>
        <w:rPr>
          <w:rFonts w:asciiTheme="minorHAnsi" w:hAnsiTheme="minorHAnsi" w:cstheme="minorHAnsi"/>
          <w:color w:val="595959" w:themeColor="text1" w:themeTint="A6"/>
          <w:sz w:val="16"/>
          <w:szCs w:val="16"/>
        </w:rPr>
      </w:pPr>
    </w:p>
    <w:p w14:paraId="2B65088A" w14:textId="26D41D2A" w:rsidR="00EF6237"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Skin Contact:</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5E055033" w14:textId="77777777" w:rsidR="00E2360A"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There may be mild irritation at the site of contact</w:t>
      </w:r>
    </w:p>
    <w:p w14:paraId="0CE2ABF7" w14:textId="77777777" w:rsidR="00EF6237" w:rsidRPr="00AC3872" w:rsidRDefault="00EF6237" w:rsidP="00EF6237">
      <w:pPr>
        <w:pStyle w:val="ListParagraph"/>
        <w:ind w:left="490"/>
        <w:rPr>
          <w:rFonts w:asciiTheme="minorHAnsi" w:hAnsiTheme="minorHAnsi" w:cstheme="minorHAnsi"/>
          <w:color w:val="595959" w:themeColor="text1" w:themeTint="A6"/>
          <w:sz w:val="16"/>
          <w:szCs w:val="16"/>
        </w:rPr>
      </w:pPr>
    </w:p>
    <w:p w14:paraId="6EEBEABC" w14:textId="77777777" w:rsidR="00EF6237"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Eye Contact:</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6B991D7D" w14:textId="77777777" w:rsidR="00E2360A"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There may be irritation and redness</w:t>
      </w:r>
    </w:p>
    <w:p w14:paraId="6C0D3387" w14:textId="77777777" w:rsidR="00EF6237" w:rsidRPr="00AC3872" w:rsidRDefault="00EF6237" w:rsidP="00EF6237">
      <w:pPr>
        <w:pStyle w:val="ListParagraph"/>
        <w:ind w:left="490"/>
        <w:rPr>
          <w:rFonts w:asciiTheme="minorHAnsi" w:hAnsiTheme="minorHAnsi" w:cstheme="minorHAnsi"/>
          <w:color w:val="595959" w:themeColor="text1" w:themeTint="A6"/>
          <w:sz w:val="16"/>
          <w:szCs w:val="16"/>
        </w:rPr>
      </w:pPr>
    </w:p>
    <w:p w14:paraId="517EAA44" w14:textId="77777777" w:rsidR="00EF6237"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Ingestion:</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0356E606" w14:textId="77777777" w:rsidR="00E2360A"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There may be irritation of the throat</w:t>
      </w:r>
    </w:p>
    <w:p w14:paraId="37C31633" w14:textId="77777777" w:rsidR="00EF6237" w:rsidRPr="00AC3872" w:rsidRDefault="00EF6237" w:rsidP="00EF6237">
      <w:pPr>
        <w:pStyle w:val="ListParagraph"/>
        <w:ind w:left="490"/>
        <w:rPr>
          <w:rFonts w:asciiTheme="minorHAnsi" w:hAnsiTheme="minorHAnsi" w:cstheme="minorHAnsi"/>
          <w:color w:val="595959" w:themeColor="text1" w:themeTint="A6"/>
          <w:sz w:val="16"/>
          <w:szCs w:val="16"/>
        </w:rPr>
      </w:pPr>
    </w:p>
    <w:p w14:paraId="523767D6" w14:textId="77777777" w:rsidR="00EF6237"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Inhalation:</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32975742" w14:textId="77777777" w:rsidR="00E2360A"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 symptoms</w:t>
      </w:r>
    </w:p>
    <w:p w14:paraId="72FB42A2" w14:textId="77777777" w:rsidR="00E2360A" w:rsidRPr="00AC3872" w:rsidRDefault="00E2360A" w:rsidP="00855AF8">
      <w:pPr>
        <w:pStyle w:val="ListParagraph"/>
        <w:ind w:left="378"/>
        <w:rPr>
          <w:rFonts w:asciiTheme="minorHAnsi" w:hAnsiTheme="minorHAnsi" w:cstheme="minorHAnsi"/>
          <w:color w:val="595959" w:themeColor="text1" w:themeTint="A6"/>
          <w:sz w:val="16"/>
          <w:szCs w:val="16"/>
        </w:rPr>
      </w:pPr>
    </w:p>
    <w:p w14:paraId="0639603B" w14:textId="77777777" w:rsidR="00F72CA5" w:rsidRDefault="00603CB4" w:rsidP="00EF6237">
      <w:pPr>
        <w:pStyle w:val="ListParagraph"/>
        <w:numPr>
          <w:ilvl w:val="0"/>
          <w:numId w:val="3"/>
        </w:numPr>
        <w:ind w:left="490" w:hanging="490"/>
        <w:rPr>
          <w:rFonts w:asciiTheme="minorHAnsi" w:hAnsiTheme="minorHAnsi" w:cstheme="minorHAnsi"/>
          <w:b/>
          <w:bCs/>
          <w:color w:val="B2334B"/>
          <w:sz w:val="18"/>
          <w:szCs w:val="18"/>
        </w:rPr>
      </w:pPr>
      <w:r w:rsidRPr="00F72CA5">
        <w:rPr>
          <w:rFonts w:asciiTheme="minorHAnsi" w:hAnsiTheme="minorHAnsi" w:cstheme="minorHAnsi"/>
          <w:b/>
          <w:bCs/>
          <w:color w:val="B2334B"/>
          <w:sz w:val="18"/>
          <w:szCs w:val="18"/>
        </w:rPr>
        <w:t xml:space="preserve">SECTION 12 </w:t>
      </w:r>
    </w:p>
    <w:p w14:paraId="2C3841E1" w14:textId="0376BDCE" w:rsidR="00E2360A" w:rsidRPr="00F72CA5" w:rsidRDefault="00603CB4" w:rsidP="00F72CA5">
      <w:pPr>
        <w:pStyle w:val="ListParagraph"/>
        <w:ind w:left="490"/>
        <w:rPr>
          <w:rFonts w:asciiTheme="minorHAnsi" w:hAnsiTheme="minorHAnsi" w:cstheme="minorHAnsi"/>
          <w:b/>
          <w:bCs/>
          <w:color w:val="B2334B"/>
          <w:sz w:val="18"/>
          <w:szCs w:val="18"/>
        </w:rPr>
      </w:pPr>
      <w:r w:rsidRPr="00F72CA5">
        <w:rPr>
          <w:rFonts w:asciiTheme="minorHAnsi" w:hAnsiTheme="minorHAnsi" w:cstheme="minorHAnsi"/>
          <w:b/>
          <w:bCs/>
          <w:color w:val="B2334B"/>
          <w:sz w:val="18"/>
          <w:szCs w:val="18"/>
        </w:rPr>
        <w:t>ECOLOGICAL INFORMATION</w:t>
      </w:r>
    </w:p>
    <w:p w14:paraId="0544267D" w14:textId="77777777" w:rsidR="00EF6237" w:rsidRPr="00AC3872" w:rsidRDefault="00EF6237" w:rsidP="00EF6237">
      <w:pPr>
        <w:pStyle w:val="ListParagraph"/>
        <w:ind w:left="490"/>
        <w:rPr>
          <w:rFonts w:asciiTheme="minorHAnsi" w:hAnsiTheme="minorHAnsi" w:cstheme="minorHAnsi"/>
          <w:color w:val="595959" w:themeColor="text1" w:themeTint="A6"/>
          <w:sz w:val="16"/>
          <w:szCs w:val="16"/>
        </w:rPr>
      </w:pPr>
    </w:p>
    <w:p w14:paraId="22854368" w14:textId="77777777" w:rsidR="00E2360A" w:rsidRPr="00AC3872" w:rsidRDefault="00603CB4" w:rsidP="00855AF8">
      <w:pPr>
        <w:pStyle w:val="ListParagraph"/>
        <w:numPr>
          <w:ilvl w:val="1"/>
          <w:numId w:val="3"/>
        </w:numPr>
        <w:ind w:left="490" w:hanging="472"/>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Toxicity</w:t>
      </w:r>
    </w:p>
    <w:p w14:paraId="53D29AF6" w14:textId="77777777" w:rsidR="00F72CA5" w:rsidRDefault="00F72CA5" w:rsidP="00EF6237">
      <w:pPr>
        <w:pStyle w:val="ListParagraph"/>
        <w:ind w:left="490"/>
        <w:rPr>
          <w:rFonts w:asciiTheme="minorHAnsi" w:hAnsiTheme="minorHAnsi" w:cstheme="minorHAnsi"/>
          <w:color w:val="595959" w:themeColor="text1" w:themeTint="A6"/>
          <w:sz w:val="16"/>
          <w:szCs w:val="16"/>
        </w:rPr>
      </w:pPr>
    </w:p>
    <w:p w14:paraId="6D77B6E2" w14:textId="7D5C2A60" w:rsidR="00EF6237"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Eco toxicity values:</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24AFEE98" w14:textId="77777777" w:rsidR="00E2360A"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Not applicable</w:t>
      </w:r>
    </w:p>
    <w:p w14:paraId="0C6105AE" w14:textId="77777777" w:rsidR="00EF6237" w:rsidRPr="00AC3872" w:rsidRDefault="00EF6237" w:rsidP="00EF6237">
      <w:pPr>
        <w:pStyle w:val="ListParagraph"/>
        <w:ind w:left="490"/>
        <w:rPr>
          <w:rFonts w:asciiTheme="minorHAnsi" w:hAnsiTheme="minorHAnsi" w:cstheme="minorHAnsi"/>
          <w:color w:val="595959" w:themeColor="text1" w:themeTint="A6"/>
          <w:sz w:val="16"/>
          <w:szCs w:val="16"/>
        </w:rPr>
      </w:pPr>
    </w:p>
    <w:p w14:paraId="01238A21" w14:textId="77777777" w:rsidR="00E2360A" w:rsidRPr="00AC3872" w:rsidRDefault="00603CB4" w:rsidP="00855AF8">
      <w:pPr>
        <w:pStyle w:val="ListParagraph"/>
        <w:numPr>
          <w:ilvl w:val="1"/>
          <w:numId w:val="3"/>
        </w:numPr>
        <w:ind w:left="490" w:hanging="472"/>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Persistence and degradability</w:t>
      </w:r>
    </w:p>
    <w:p w14:paraId="10E21657" w14:textId="77777777" w:rsidR="00F72CA5" w:rsidRDefault="00F72CA5" w:rsidP="00EF6237">
      <w:pPr>
        <w:pStyle w:val="ListParagraph"/>
        <w:ind w:left="490"/>
        <w:rPr>
          <w:rFonts w:asciiTheme="minorHAnsi" w:hAnsiTheme="minorHAnsi" w:cstheme="minorHAnsi"/>
          <w:color w:val="595959" w:themeColor="text1" w:themeTint="A6"/>
          <w:sz w:val="16"/>
          <w:szCs w:val="16"/>
        </w:rPr>
      </w:pPr>
    </w:p>
    <w:p w14:paraId="4B76C404" w14:textId="518FB365" w:rsidR="00EF6237"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Persistence and degradability:</w:t>
      </w:r>
      <w:r w:rsidRPr="00AC3872">
        <w:rPr>
          <w:rFonts w:asciiTheme="minorHAnsi" w:hAnsiTheme="minorHAnsi" w:cstheme="minorHAnsi"/>
          <w:color w:val="595959" w:themeColor="text1" w:themeTint="A6"/>
          <w:sz w:val="16"/>
          <w:szCs w:val="16"/>
        </w:rPr>
        <w:tab/>
      </w:r>
    </w:p>
    <w:p w14:paraId="264AB7DB" w14:textId="77777777" w:rsidR="00E2360A"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 data available</w:t>
      </w:r>
    </w:p>
    <w:p w14:paraId="1B7C08CE" w14:textId="77777777" w:rsidR="00EF6237" w:rsidRPr="00AC3872" w:rsidRDefault="00EF6237" w:rsidP="00EF6237">
      <w:pPr>
        <w:pStyle w:val="ListParagraph"/>
        <w:ind w:left="490"/>
        <w:rPr>
          <w:rFonts w:asciiTheme="minorHAnsi" w:hAnsiTheme="minorHAnsi" w:cstheme="minorHAnsi"/>
          <w:color w:val="595959" w:themeColor="text1" w:themeTint="A6"/>
          <w:sz w:val="16"/>
          <w:szCs w:val="16"/>
        </w:rPr>
      </w:pPr>
    </w:p>
    <w:p w14:paraId="006A7BD0" w14:textId="77777777" w:rsidR="00E2360A" w:rsidRPr="00AC3872" w:rsidRDefault="00603CB4" w:rsidP="00855AF8">
      <w:pPr>
        <w:pStyle w:val="ListParagraph"/>
        <w:numPr>
          <w:ilvl w:val="1"/>
          <w:numId w:val="3"/>
        </w:numPr>
        <w:ind w:left="490" w:hanging="472"/>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Bio accumulative potential</w:t>
      </w:r>
    </w:p>
    <w:p w14:paraId="5D668D36" w14:textId="77777777" w:rsidR="00F72CA5" w:rsidRDefault="00F72CA5" w:rsidP="00EF6237">
      <w:pPr>
        <w:pStyle w:val="ListParagraph"/>
        <w:ind w:left="490"/>
        <w:rPr>
          <w:rFonts w:asciiTheme="minorHAnsi" w:hAnsiTheme="minorHAnsi" w:cstheme="minorHAnsi"/>
          <w:color w:val="595959" w:themeColor="text1" w:themeTint="A6"/>
          <w:sz w:val="16"/>
          <w:szCs w:val="16"/>
        </w:rPr>
      </w:pPr>
    </w:p>
    <w:p w14:paraId="101C9E27" w14:textId="4C7FC99E" w:rsidR="00EF6237"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Bio accumulative potential:</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34EBEB80" w14:textId="77777777" w:rsidR="00E2360A"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 data available</w:t>
      </w:r>
    </w:p>
    <w:p w14:paraId="59B66EB8" w14:textId="77777777" w:rsidR="00EF6237" w:rsidRPr="00AC3872" w:rsidRDefault="00EF6237" w:rsidP="00EF6237">
      <w:pPr>
        <w:pStyle w:val="ListParagraph"/>
        <w:ind w:left="490"/>
        <w:rPr>
          <w:rFonts w:asciiTheme="minorHAnsi" w:hAnsiTheme="minorHAnsi" w:cstheme="minorHAnsi"/>
          <w:color w:val="595959" w:themeColor="text1" w:themeTint="A6"/>
          <w:sz w:val="16"/>
          <w:szCs w:val="16"/>
        </w:rPr>
      </w:pPr>
    </w:p>
    <w:p w14:paraId="46C2698A" w14:textId="77777777" w:rsidR="00E2360A" w:rsidRPr="00AC3872" w:rsidRDefault="00603CB4" w:rsidP="00855AF8">
      <w:pPr>
        <w:pStyle w:val="ListParagraph"/>
        <w:numPr>
          <w:ilvl w:val="1"/>
          <w:numId w:val="3"/>
        </w:numPr>
        <w:ind w:left="490" w:hanging="472"/>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Mobility in soil</w:t>
      </w:r>
    </w:p>
    <w:p w14:paraId="4CF81259" w14:textId="77777777" w:rsidR="00F72CA5" w:rsidRDefault="00F72CA5" w:rsidP="00EF6237">
      <w:pPr>
        <w:pStyle w:val="ListParagraph"/>
        <w:ind w:left="490"/>
        <w:rPr>
          <w:rFonts w:asciiTheme="minorHAnsi" w:hAnsiTheme="minorHAnsi" w:cstheme="minorHAnsi"/>
          <w:color w:val="595959" w:themeColor="text1" w:themeTint="A6"/>
          <w:sz w:val="16"/>
          <w:szCs w:val="16"/>
        </w:rPr>
      </w:pPr>
    </w:p>
    <w:p w14:paraId="2B57A974" w14:textId="42443027" w:rsidR="00EF6237"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Mobility:</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5D0C8435" w14:textId="77777777" w:rsidR="00E2360A"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 data available</w:t>
      </w:r>
    </w:p>
    <w:p w14:paraId="4438C084" w14:textId="77777777" w:rsidR="00EF6237" w:rsidRPr="00AC3872" w:rsidRDefault="00EF6237" w:rsidP="00EF6237">
      <w:pPr>
        <w:pStyle w:val="ListParagraph"/>
        <w:ind w:left="490"/>
        <w:rPr>
          <w:rFonts w:asciiTheme="minorHAnsi" w:hAnsiTheme="minorHAnsi" w:cstheme="minorHAnsi"/>
          <w:color w:val="595959" w:themeColor="text1" w:themeTint="A6"/>
          <w:sz w:val="16"/>
          <w:szCs w:val="16"/>
        </w:rPr>
      </w:pPr>
    </w:p>
    <w:p w14:paraId="503E6AEF" w14:textId="77777777" w:rsidR="00E2360A" w:rsidRPr="00AC3872" w:rsidRDefault="00603CB4" w:rsidP="00855AF8">
      <w:pPr>
        <w:pStyle w:val="ListParagraph"/>
        <w:numPr>
          <w:ilvl w:val="1"/>
          <w:numId w:val="3"/>
        </w:numPr>
        <w:ind w:left="490" w:hanging="472"/>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 xml:space="preserve">Results of PBT and </w:t>
      </w:r>
      <w:proofErr w:type="spellStart"/>
      <w:r w:rsidRPr="00AC3872">
        <w:rPr>
          <w:rFonts w:asciiTheme="minorHAnsi" w:hAnsiTheme="minorHAnsi" w:cstheme="minorHAnsi"/>
          <w:color w:val="595959" w:themeColor="text1" w:themeTint="A6"/>
          <w:sz w:val="16"/>
          <w:szCs w:val="16"/>
        </w:rPr>
        <w:t>vPvB</w:t>
      </w:r>
      <w:proofErr w:type="spellEnd"/>
      <w:r w:rsidRPr="00AC3872">
        <w:rPr>
          <w:rFonts w:asciiTheme="minorHAnsi" w:hAnsiTheme="minorHAnsi" w:cstheme="minorHAnsi"/>
          <w:color w:val="595959" w:themeColor="text1" w:themeTint="A6"/>
          <w:sz w:val="16"/>
          <w:szCs w:val="16"/>
        </w:rPr>
        <w:t xml:space="preserve"> assessment</w:t>
      </w:r>
    </w:p>
    <w:p w14:paraId="57C4474B" w14:textId="77777777" w:rsidR="00F72CA5" w:rsidRDefault="00F72CA5" w:rsidP="00EF6237">
      <w:pPr>
        <w:pStyle w:val="ListParagraph"/>
        <w:ind w:left="490"/>
        <w:rPr>
          <w:rFonts w:asciiTheme="minorHAnsi" w:hAnsiTheme="minorHAnsi" w:cstheme="minorHAnsi"/>
          <w:color w:val="595959" w:themeColor="text1" w:themeTint="A6"/>
          <w:sz w:val="16"/>
          <w:szCs w:val="16"/>
        </w:rPr>
      </w:pPr>
    </w:p>
    <w:p w14:paraId="05992AA5" w14:textId="63E4B36D" w:rsidR="00EF6237"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PBT identification:</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6005AAEB" w14:textId="77777777" w:rsidR="00E2360A"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This product is not identified as a PBT substance</w:t>
      </w:r>
    </w:p>
    <w:p w14:paraId="547AF54D" w14:textId="77777777" w:rsidR="00EF6237" w:rsidRPr="00AC3872" w:rsidRDefault="00EF6237" w:rsidP="00EF6237">
      <w:pPr>
        <w:pStyle w:val="ListParagraph"/>
        <w:ind w:left="490"/>
        <w:rPr>
          <w:rFonts w:asciiTheme="minorHAnsi" w:hAnsiTheme="minorHAnsi" w:cstheme="minorHAnsi"/>
          <w:color w:val="595959" w:themeColor="text1" w:themeTint="A6"/>
          <w:sz w:val="16"/>
          <w:szCs w:val="16"/>
        </w:rPr>
      </w:pPr>
    </w:p>
    <w:p w14:paraId="0C217573" w14:textId="77777777" w:rsidR="00E2360A" w:rsidRPr="00AC3872" w:rsidRDefault="00603CB4" w:rsidP="00855AF8">
      <w:pPr>
        <w:pStyle w:val="ListParagraph"/>
        <w:numPr>
          <w:ilvl w:val="1"/>
          <w:numId w:val="3"/>
        </w:numPr>
        <w:ind w:left="490" w:hanging="472"/>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Other adverse effects</w:t>
      </w:r>
    </w:p>
    <w:p w14:paraId="54870C36" w14:textId="77777777" w:rsidR="00F72CA5" w:rsidRDefault="00F72CA5" w:rsidP="00EF6237">
      <w:pPr>
        <w:pStyle w:val="ListParagraph"/>
        <w:ind w:left="490"/>
        <w:rPr>
          <w:rFonts w:asciiTheme="minorHAnsi" w:hAnsiTheme="minorHAnsi" w:cstheme="minorHAnsi"/>
          <w:color w:val="595959" w:themeColor="text1" w:themeTint="A6"/>
          <w:sz w:val="16"/>
          <w:szCs w:val="16"/>
        </w:rPr>
      </w:pPr>
    </w:p>
    <w:p w14:paraId="7AA37485" w14:textId="1FEFFB43" w:rsidR="00EF6237"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Other adverse effects:</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6BBA17E9" w14:textId="77777777" w:rsidR="00E2360A" w:rsidRPr="00AC3872" w:rsidRDefault="00603CB4" w:rsidP="00EF6237">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 data available</w:t>
      </w:r>
      <w:r w:rsidRPr="00AC3872">
        <w:rPr>
          <w:rFonts w:asciiTheme="minorHAnsi" w:hAnsiTheme="minorHAnsi" w:cstheme="minorHAnsi"/>
          <w:color w:val="595959" w:themeColor="text1" w:themeTint="A6"/>
          <w:sz w:val="16"/>
          <w:szCs w:val="16"/>
        </w:rPr>
        <w:tab/>
      </w:r>
    </w:p>
    <w:p w14:paraId="5D3440C0" w14:textId="77777777" w:rsidR="00E2360A" w:rsidRPr="00AC3872" w:rsidRDefault="00E2360A" w:rsidP="00855AF8">
      <w:pPr>
        <w:pStyle w:val="ListParagraph"/>
        <w:ind w:left="378"/>
        <w:rPr>
          <w:rFonts w:asciiTheme="minorHAnsi" w:hAnsiTheme="minorHAnsi" w:cstheme="minorHAnsi"/>
          <w:color w:val="595959" w:themeColor="text1" w:themeTint="A6"/>
          <w:sz w:val="16"/>
          <w:szCs w:val="16"/>
        </w:rPr>
      </w:pPr>
    </w:p>
    <w:p w14:paraId="46E77D35" w14:textId="77777777" w:rsidR="00FC5FA3" w:rsidRDefault="00603CB4" w:rsidP="00EF6237">
      <w:pPr>
        <w:pStyle w:val="ListParagraph"/>
        <w:numPr>
          <w:ilvl w:val="0"/>
          <w:numId w:val="3"/>
        </w:numPr>
        <w:ind w:left="490" w:hanging="490"/>
        <w:rPr>
          <w:rFonts w:asciiTheme="minorHAnsi" w:hAnsiTheme="minorHAnsi" w:cstheme="minorHAnsi"/>
          <w:b/>
          <w:bCs/>
          <w:color w:val="B2334B"/>
          <w:sz w:val="18"/>
          <w:szCs w:val="18"/>
        </w:rPr>
      </w:pPr>
      <w:r w:rsidRPr="00FC5FA3">
        <w:rPr>
          <w:rFonts w:asciiTheme="minorHAnsi" w:hAnsiTheme="minorHAnsi" w:cstheme="minorHAnsi"/>
          <w:b/>
          <w:bCs/>
          <w:color w:val="B2334B"/>
          <w:sz w:val="18"/>
          <w:szCs w:val="18"/>
        </w:rPr>
        <w:t xml:space="preserve">SECTION 13 </w:t>
      </w:r>
    </w:p>
    <w:p w14:paraId="38A4F060" w14:textId="1416B9ED" w:rsidR="00E2360A" w:rsidRPr="00FC5FA3" w:rsidRDefault="00603CB4" w:rsidP="00FC5FA3">
      <w:pPr>
        <w:pStyle w:val="ListParagraph"/>
        <w:ind w:left="490"/>
        <w:rPr>
          <w:rFonts w:asciiTheme="minorHAnsi" w:hAnsiTheme="minorHAnsi" w:cstheme="minorHAnsi"/>
          <w:b/>
          <w:bCs/>
          <w:color w:val="B2334B"/>
          <w:sz w:val="18"/>
          <w:szCs w:val="18"/>
        </w:rPr>
      </w:pPr>
      <w:r w:rsidRPr="00FC5FA3">
        <w:rPr>
          <w:rFonts w:asciiTheme="minorHAnsi" w:hAnsiTheme="minorHAnsi" w:cstheme="minorHAnsi"/>
          <w:b/>
          <w:bCs/>
          <w:color w:val="B2334B"/>
          <w:sz w:val="18"/>
          <w:szCs w:val="18"/>
        </w:rPr>
        <w:t>DISPOSAL CONSIDERATIONS</w:t>
      </w:r>
    </w:p>
    <w:p w14:paraId="2AA6588F" w14:textId="77777777" w:rsidR="00561313" w:rsidRPr="00AC3872" w:rsidRDefault="00561313" w:rsidP="00561313">
      <w:pPr>
        <w:pStyle w:val="ListParagraph"/>
        <w:ind w:left="490"/>
        <w:rPr>
          <w:rFonts w:asciiTheme="minorHAnsi" w:hAnsiTheme="minorHAnsi" w:cstheme="minorHAnsi"/>
          <w:color w:val="595959" w:themeColor="text1" w:themeTint="A6"/>
          <w:sz w:val="16"/>
          <w:szCs w:val="16"/>
        </w:rPr>
      </w:pPr>
    </w:p>
    <w:p w14:paraId="4AA03CF1" w14:textId="77777777" w:rsidR="00E2360A" w:rsidRPr="00AC3872" w:rsidRDefault="00603CB4" w:rsidP="00855AF8">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Waste treatment methods</w:t>
      </w:r>
    </w:p>
    <w:p w14:paraId="004EBEF9" w14:textId="77777777" w:rsidR="00561313" w:rsidRPr="00AC3872" w:rsidRDefault="00561313" w:rsidP="00561313">
      <w:pPr>
        <w:pStyle w:val="ListParagraph"/>
        <w:ind w:left="490"/>
        <w:rPr>
          <w:rFonts w:asciiTheme="minorHAnsi" w:hAnsiTheme="minorHAnsi" w:cstheme="minorHAnsi"/>
          <w:color w:val="595959" w:themeColor="text1" w:themeTint="A6"/>
          <w:sz w:val="16"/>
          <w:szCs w:val="16"/>
        </w:rPr>
      </w:pPr>
    </w:p>
    <w:p w14:paraId="68010CA1" w14:textId="77777777" w:rsidR="00561313"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 xml:space="preserve">Product: </w:t>
      </w:r>
    </w:p>
    <w:p w14:paraId="0B4E62D8" w14:textId="5CEF7253" w:rsidR="00E2360A"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 xml:space="preserve">Product should be taken to a suitable and authorised waste disposal site in accordance with relevant regulations and if </w:t>
      </w:r>
      <w:r w:rsidR="00E2360A" w:rsidRPr="00AC3872">
        <w:rPr>
          <w:rFonts w:asciiTheme="minorHAnsi" w:hAnsiTheme="minorHAnsi" w:cstheme="minorHAnsi"/>
          <w:color w:val="595959" w:themeColor="text1" w:themeTint="A6"/>
          <w:sz w:val="16"/>
          <w:szCs w:val="16"/>
        </w:rPr>
        <w:t>necessary,</w:t>
      </w:r>
      <w:r w:rsidRPr="00AC3872">
        <w:rPr>
          <w:rFonts w:asciiTheme="minorHAnsi" w:hAnsiTheme="minorHAnsi" w:cstheme="minorHAnsi"/>
          <w:color w:val="595959" w:themeColor="text1" w:themeTint="A6"/>
          <w:sz w:val="16"/>
          <w:szCs w:val="16"/>
        </w:rPr>
        <w:t xml:space="preserve"> after consultation with the waste disposal operator and/or the competent </w:t>
      </w:r>
      <w:r w:rsidR="00E2360A" w:rsidRPr="00AC3872">
        <w:rPr>
          <w:rFonts w:asciiTheme="minorHAnsi" w:hAnsiTheme="minorHAnsi" w:cstheme="minorHAnsi"/>
          <w:color w:val="595959" w:themeColor="text1" w:themeTint="A6"/>
          <w:sz w:val="16"/>
          <w:szCs w:val="16"/>
        </w:rPr>
        <w:t>a</w:t>
      </w:r>
      <w:r w:rsidRPr="00AC3872">
        <w:rPr>
          <w:rFonts w:asciiTheme="minorHAnsi" w:hAnsiTheme="minorHAnsi" w:cstheme="minorHAnsi"/>
          <w:color w:val="595959" w:themeColor="text1" w:themeTint="A6"/>
          <w:sz w:val="16"/>
          <w:szCs w:val="16"/>
        </w:rPr>
        <w:t>uthorities</w:t>
      </w:r>
    </w:p>
    <w:p w14:paraId="5932BEFA" w14:textId="77777777" w:rsidR="00561313" w:rsidRPr="00AC3872" w:rsidRDefault="00561313" w:rsidP="00561313">
      <w:pPr>
        <w:pStyle w:val="ListParagraph"/>
        <w:ind w:left="490"/>
        <w:rPr>
          <w:rFonts w:asciiTheme="minorHAnsi" w:hAnsiTheme="minorHAnsi" w:cstheme="minorHAnsi"/>
          <w:color w:val="595959" w:themeColor="text1" w:themeTint="A6"/>
          <w:sz w:val="16"/>
          <w:szCs w:val="16"/>
        </w:rPr>
      </w:pPr>
    </w:p>
    <w:p w14:paraId="0AD553BE" w14:textId="77777777" w:rsidR="00EA21F5"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Un-cleaned packaging:</w:t>
      </w:r>
      <w:r w:rsidRPr="00AC3872">
        <w:rPr>
          <w:rFonts w:asciiTheme="minorHAnsi" w:hAnsiTheme="minorHAnsi" w:cstheme="minorHAnsi"/>
          <w:color w:val="595959" w:themeColor="text1" w:themeTint="A6"/>
          <w:sz w:val="16"/>
          <w:szCs w:val="16"/>
        </w:rPr>
        <w:tab/>
      </w:r>
    </w:p>
    <w:p w14:paraId="34FA481C" w14:textId="6901B4E4" w:rsidR="00EA21F5"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Recycle following cleaning or dispose of at an authorised site in accordance with</w:t>
      </w:r>
      <w:r w:rsidR="00E2360A" w:rsidRPr="00AC3872">
        <w:rPr>
          <w:rFonts w:asciiTheme="minorHAnsi" w:hAnsiTheme="minorHAnsi" w:cstheme="minorHAnsi"/>
          <w:color w:val="595959" w:themeColor="text1" w:themeTint="A6"/>
          <w:sz w:val="16"/>
          <w:szCs w:val="16"/>
        </w:rPr>
        <w:t xml:space="preserve"> </w:t>
      </w:r>
      <w:r w:rsidRPr="00AC3872">
        <w:rPr>
          <w:rFonts w:asciiTheme="minorHAnsi" w:hAnsiTheme="minorHAnsi" w:cstheme="minorHAnsi"/>
          <w:color w:val="595959" w:themeColor="text1" w:themeTint="A6"/>
          <w:sz w:val="16"/>
          <w:szCs w:val="16"/>
        </w:rPr>
        <w:t xml:space="preserve">relevant regulations and if </w:t>
      </w:r>
      <w:r w:rsidR="00E2360A" w:rsidRPr="00AC3872">
        <w:rPr>
          <w:rFonts w:asciiTheme="minorHAnsi" w:hAnsiTheme="minorHAnsi" w:cstheme="minorHAnsi"/>
          <w:color w:val="595959" w:themeColor="text1" w:themeTint="A6"/>
          <w:sz w:val="16"/>
          <w:szCs w:val="16"/>
        </w:rPr>
        <w:t>necessary,</w:t>
      </w:r>
      <w:r w:rsidRPr="00AC3872">
        <w:rPr>
          <w:rFonts w:asciiTheme="minorHAnsi" w:hAnsiTheme="minorHAnsi" w:cstheme="minorHAnsi"/>
          <w:color w:val="595959" w:themeColor="text1" w:themeTint="A6"/>
          <w:sz w:val="16"/>
          <w:szCs w:val="16"/>
        </w:rPr>
        <w:t xml:space="preserve"> after consultation with the waste disposal operator and/or the competent</w:t>
      </w:r>
      <w:r w:rsidR="00E2360A" w:rsidRPr="00AC3872">
        <w:rPr>
          <w:rFonts w:asciiTheme="minorHAnsi" w:hAnsiTheme="minorHAnsi" w:cstheme="minorHAnsi"/>
          <w:color w:val="595959" w:themeColor="text1" w:themeTint="A6"/>
          <w:sz w:val="16"/>
          <w:szCs w:val="16"/>
        </w:rPr>
        <w:t xml:space="preserve"> </w:t>
      </w:r>
      <w:r w:rsidR="00EA21F5" w:rsidRPr="00AC3872">
        <w:rPr>
          <w:rFonts w:asciiTheme="minorHAnsi" w:hAnsiTheme="minorHAnsi" w:cstheme="minorHAnsi"/>
          <w:color w:val="595959" w:themeColor="text1" w:themeTint="A6"/>
          <w:sz w:val="16"/>
          <w:szCs w:val="16"/>
        </w:rPr>
        <w:t>a</w:t>
      </w:r>
      <w:r w:rsidRPr="00AC3872">
        <w:rPr>
          <w:rFonts w:asciiTheme="minorHAnsi" w:hAnsiTheme="minorHAnsi" w:cstheme="minorHAnsi"/>
          <w:color w:val="595959" w:themeColor="text1" w:themeTint="A6"/>
          <w:sz w:val="16"/>
          <w:szCs w:val="16"/>
        </w:rPr>
        <w:t>uthorities</w:t>
      </w:r>
      <w:r w:rsidRPr="00AC3872">
        <w:rPr>
          <w:rFonts w:asciiTheme="minorHAnsi" w:hAnsiTheme="minorHAnsi" w:cstheme="minorHAnsi"/>
          <w:color w:val="595959" w:themeColor="text1" w:themeTint="A6"/>
          <w:sz w:val="16"/>
          <w:szCs w:val="16"/>
        </w:rPr>
        <w:tab/>
      </w:r>
    </w:p>
    <w:p w14:paraId="00AD3AD5" w14:textId="77777777" w:rsidR="00E2360A"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1CF1C55C" w14:textId="77777777" w:rsidR="00DB034D" w:rsidRDefault="00603CB4" w:rsidP="00561313">
      <w:pPr>
        <w:pStyle w:val="ListParagraph"/>
        <w:numPr>
          <w:ilvl w:val="0"/>
          <w:numId w:val="3"/>
        </w:numPr>
        <w:ind w:left="490" w:hanging="490"/>
        <w:rPr>
          <w:rFonts w:asciiTheme="minorHAnsi" w:hAnsiTheme="minorHAnsi" w:cstheme="minorHAnsi"/>
          <w:b/>
          <w:bCs/>
          <w:color w:val="B2334B"/>
          <w:sz w:val="18"/>
          <w:szCs w:val="18"/>
        </w:rPr>
      </w:pPr>
      <w:r w:rsidRPr="00DB034D">
        <w:rPr>
          <w:rFonts w:asciiTheme="minorHAnsi" w:hAnsiTheme="minorHAnsi" w:cstheme="minorHAnsi"/>
          <w:b/>
          <w:bCs/>
          <w:color w:val="B2334B"/>
          <w:sz w:val="18"/>
          <w:szCs w:val="18"/>
        </w:rPr>
        <w:t xml:space="preserve">SECTION 14 </w:t>
      </w:r>
    </w:p>
    <w:p w14:paraId="10B6BCFF" w14:textId="166F573D" w:rsidR="00E2360A" w:rsidRPr="00DB034D" w:rsidRDefault="00603CB4" w:rsidP="00DB034D">
      <w:pPr>
        <w:pStyle w:val="ListParagraph"/>
        <w:ind w:left="490"/>
        <w:rPr>
          <w:rFonts w:asciiTheme="minorHAnsi" w:hAnsiTheme="minorHAnsi" w:cstheme="minorHAnsi"/>
          <w:b/>
          <w:bCs/>
          <w:color w:val="B2334B"/>
          <w:sz w:val="18"/>
          <w:szCs w:val="18"/>
        </w:rPr>
      </w:pPr>
      <w:r w:rsidRPr="00DB034D">
        <w:rPr>
          <w:rFonts w:asciiTheme="minorHAnsi" w:hAnsiTheme="minorHAnsi" w:cstheme="minorHAnsi"/>
          <w:b/>
          <w:bCs/>
          <w:color w:val="B2334B"/>
          <w:sz w:val="18"/>
          <w:szCs w:val="18"/>
        </w:rPr>
        <w:t>TRANSPORT INFORMATION</w:t>
      </w:r>
    </w:p>
    <w:p w14:paraId="4D7D3E48" w14:textId="77777777" w:rsidR="00561313" w:rsidRPr="00AC3872" w:rsidRDefault="00561313" w:rsidP="00561313">
      <w:pPr>
        <w:pStyle w:val="ListParagraph"/>
        <w:ind w:left="490"/>
        <w:rPr>
          <w:rFonts w:asciiTheme="minorHAnsi" w:hAnsiTheme="minorHAnsi" w:cstheme="minorHAnsi"/>
          <w:color w:val="595959" w:themeColor="text1" w:themeTint="A6"/>
          <w:sz w:val="16"/>
          <w:szCs w:val="16"/>
        </w:rPr>
      </w:pPr>
    </w:p>
    <w:p w14:paraId="58CB259C" w14:textId="77777777" w:rsidR="00561313"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Product class:</w:t>
      </w:r>
    </w:p>
    <w:p w14:paraId="046EC4EA" w14:textId="77777777" w:rsidR="00E2360A"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This product does not require a classification for transport</w:t>
      </w:r>
    </w:p>
    <w:p w14:paraId="2885066C" w14:textId="77777777" w:rsidR="00561313" w:rsidRPr="00AC3872" w:rsidRDefault="00561313" w:rsidP="00561313">
      <w:pPr>
        <w:pStyle w:val="ListParagraph"/>
        <w:ind w:left="490"/>
        <w:rPr>
          <w:rFonts w:asciiTheme="minorHAnsi" w:hAnsiTheme="minorHAnsi" w:cstheme="minorHAnsi"/>
          <w:color w:val="595959" w:themeColor="text1" w:themeTint="A6"/>
          <w:sz w:val="16"/>
          <w:szCs w:val="16"/>
        </w:rPr>
      </w:pPr>
    </w:p>
    <w:p w14:paraId="125426AB" w14:textId="77777777" w:rsidR="00561313"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Land transport:</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415C21E6" w14:textId="77777777" w:rsidR="00E2360A"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 xml:space="preserve">Not classified as a dangerous good under transport regulations </w:t>
      </w:r>
    </w:p>
    <w:p w14:paraId="068D3BBE" w14:textId="77777777" w:rsidR="00561313" w:rsidRPr="00AC3872" w:rsidRDefault="00561313" w:rsidP="00561313">
      <w:pPr>
        <w:pStyle w:val="ListParagraph"/>
        <w:ind w:left="490"/>
        <w:rPr>
          <w:rFonts w:asciiTheme="minorHAnsi" w:hAnsiTheme="minorHAnsi" w:cstheme="minorHAnsi"/>
          <w:color w:val="595959" w:themeColor="text1" w:themeTint="A6"/>
          <w:sz w:val="16"/>
          <w:szCs w:val="16"/>
        </w:rPr>
      </w:pPr>
    </w:p>
    <w:p w14:paraId="73398A90" w14:textId="77777777" w:rsidR="00561313"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 xml:space="preserve">Inland waterway transport: </w:t>
      </w:r>
      <w:r w:rsidRPr="00AC3872">
        <w:rPr>
          <w:rFonts w:asciiTheme="minorHAnsi" w:hAnsiTheme="minorHAnsi" w:cstheme="minorHAnsi"/>
          <w:color w:val="595959" w:themeColor="text1" w:themeTint="A6"/>
          <w:sz w:val="16"/>
          <w:szCs w:val="16"/>
        </w:rPr>
        <w:tab/>
      </w:r>
      <w:r w:rsidRPr="00AC3872">
        <w:rPr>
          <w:rFonts w:asciiTheme="minorHAnsi" w:hAnsiTheme="minorHAnsi" w:cstheme="minorHAnsi"/>
          <w:color w:val="595959" w:themeColor="text1" w:themeTint="A6"/>
          <w:sz w:val="16"/>
          <w:szCs w:val="16"/>
        </w:rPr>
        <w:tab/>
      </w:r>
    </w:p>
    <w:p w14:paraId="0185AC67" w14:textId="77777777" w:rsidR="00E2360A"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Not classified as a dangerous good under transport regulations</w:t>
      </w:r>
    </w:p>
    <w:p w14:paraId="0033A917" w14:textId="77777777" w:rsidR="00561313" w:rsidRPr="00AC3872" w:rsidRDefault="00561313" w:rsidP="00561313">
      <w:pPr>
        <w:pStyle w:val="ListParagraph"/>
        <w:ind w:left="490"/>
        <w:rPr>
          <w:rFonts w:asciiTheme="minorHAnsi" w:hAnsiTheme="minorHAnsi" w:cstheme="minorHAnsi"/>
          <w:color w:val="595959" w:themeColor="text1" w:themeTint="A6"/>
          <w:sz w:val="16"/>
          <w:szCs w:val="16"/>
        </w:rPr>
      </w:pPr>
    </w:p>
    <w:p w14:paraId="58EA7746" w14:textId="77777777" w:rsidR="00561313"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 xml:space="preserve">Sea transport: </w:t>
      </w:r>
    </w:p>
    <w:p w14:paraId="35EEAC4E" w14:textId="77777777" w:rsidR="00E2360A"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Not classified as a dangerous good under transport regulations</w:t>
      </w:r>
    </w:p>
    <w:p w14:paraId="205501AE" w14:textId="77777777" w:rsidR="00561313" w:rsidRPr="00AC3872" w:rsidRDefault="00561313" w:rsidP="00561313">
      <w:pPr>
        <w:pStyle w:val="ListParagraph"/>
        <w:ind w:left="490"/>
        <w:rPr>
          <w:rFonts w:asciiTheme="minorHAnsi" w:hAnsiTheme="minorHAnsi" w:cstheme="minorHAnsi"/>
          <w:color w:val="595959" w:themeColor="text1" w:themeTint="A6"/>
          <w:sz w:val="16"/>
          <w:szCs w:val="16"/>
        </w:rPr>
      </w:pPr>
    </w:p>
    <w:p w14:paraId="782E45C7" w14:textId="77777777" w:rsidR="00561313"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 xml:space="preserve">Air transport: </w:t>
      </w:r>
    </w:p>
    <w:p w14:paraId="2237CDC5" w14:textId="77777777" w:rsidR="00E2360A"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Not classified as a dangerous good under transport regulations</w:t>
      </w:r>
    </w:p>
    <w:p w14:paraId="51DDB663" w14:textId="77777777" w:rsidR="00E2360A" w:rsidRPr="00AC3872" w:rsidRDefault="00E2360A" w:rsidP="0078235F">
      <w:pPr>
        <w:pStyle w:val="ListParagraph"/>
        <w:ind w:left="476" w:hanging="472"/>
        <w:rPr>
          <w:rFonts w:asciiTheme="minorHAnsi" w:hAnsiTheme="minorHAnsi" w:cstheme="minorHAnsi"/>
          <w:color w:val="595959" w:themeColor="text1" w:themeTint="A6"/>
          <w:sz w:val="16"/>
          <w:szCs w:val="16"/>
        </w:rPr>
      </w:pPr>
    </w:p>
    <w:p w14:paraId="17FFEE6B" w14:textId="77777777" w:rsidR="00DB034D" w:rsidRDefault="00603CB4" w:rsidP="00561313">
      <w:pPr>
        <w:pStyle w:val="ListParagraph"/>
        <w:numPr>
          <w:ilvl w:val="0"/>
          <w:numId w:val="3"/>
        </w:numPr>
        <w:ind w:left="490" w:hanging="490"/>
        <w:rPr>
          <w:rFonts w:asciiTheme="minorHAnsi" w:hAnsiTheme="minorHAnsi" w:cstheme="minorHAnsi"/>
          <w:b/>
          <w:bCs/>
          <w:color w:val="B2334B"/>
          <w:sz w:val="18"/>
          <w:szCs w:val="18"/>
        </w:rPr>
      </w:pPr>
      <w:r w:rsidRPr="00DB034D">
        <w:rPr>
          <w:rFonts w:asciiTheme="minorHAnsi" w:hAnsiTheme="minorHAnsi" w:cstheme="minorHAnsi"/>
          <w:b/>
          <w:bCs/>
          <w:color w:val="B2334B"/>
          <w:sz w:val="18"/>
          <w:szCs w:val="18"/>
        </w:rPr>
        <w:t xml:space="preserve">SECTION 15 </w:t>
      </w:r>
    </w:p>
    <w:p w14:paraId="41AADA2B" w14:textId="1708BBC3" w:rsidR="00E2360A" w:rsidRPr="00DB034D" w:rsidRDefault="00603CB4" w:rsidP="00DB034D">
      <w:pPr>
        <w:pStyle w:val="ListParagraph"/>
        <w:ind w:left="490"/>
        <w:rPr>
          <w:rFonts w:asciiTheme="minorHAnsi" w:hAnsiTheme="minorHAnsi" w:cstheme="minorHAnsi"/>
          <w:b/>
          <w:bCs/>
          <w:color w:val="B2334B"/>
          <w:sz w:val="18"/>
          <w:szCs w:val="18"/>
        </w:rPr>
      </w:pPr>
      <w:r w:rsidRPr="00DB034D">
        <w:rPr>
          <w:rFonts w:asciiTheme="minorHAnsi" w:hAnsiTheme="minorHAnsi" w:cstheme="minorHAnsi"/>
          <w:b/>
          <w:bCs/>
          <w:color w:val="B2334B"/>
          <w:sz w:val="18"/>
          <w:szCs w:val="18"/>
        </w:rPr>
        <w:t>REGULATORY INFORMATION</w:t>
      </w:r>
    </w:p>
    <w:p w14:paraId="5280742B" w14:textId="77777777" w:rsidR="00561313" w:rsidRPr="00AC3872" w:rsidRDefault="00561313" w:rsidP="00561313">
      <w:pPr>
        <w:pStyle w:val="ListParagraph"/>
        <w:ind w:left="490"/>
        <w:rPr>
          <w:rFonts w:asciiTheme="minorHAnsi" w:hAnsiTheme="minorHAnsi" w:cstheme="minorHAnsi"/>
          <w:color w:val="595959" w:themeColor="text1" w:themeTint="A6"/>
          <w:sz w:val="16"/>
          <w:szCs w:val="16"/>
        </w:rPr>
      </w:pPr>
    </w:p>
    <w:p w14:paraId="24F57994" w14:textId="44F9EBD3" w:rsidR="00E2360A" w:rsidRPr="00AC3872" w:rsidRDefault="00603CB4" w:rsidP="00561313">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Safety, health and environmental regulations/legislation specific for the substance or mixture</w:t>
      </w:r>
      <w:r w:rsidR="00DB034D">
        <w:rPr>
          <w:rFonts w:asciiTheme="minorHAnsi" w:hAnsiTheme="minorHAnsi" w:cstheme="minorHAnsi"/>
          <w:color w:val="595959" w:themeColor="text1" w:themeTint="A6"/>
          <w:sz w:val="16"/>
          <w:szCs w:val="16"/>
        </w:rPr>
        <w:t>:</w:t>
      </w:r>
    </w:p>
    <w:p w14:paraId="7845E214" w14:textId="4517EEF2" w:rsidR="00E2360A"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No information available</w:t>
      </w:r>
    </w:p>
    <w:p w14:paraId="2BFF05C3" w14:textId="77777777" w:rsidR="00561313" w:rsidRPr="00AC3872" w:rsidRDefault="00561313" w:rsidP="00561313">
      <w:pPr>
        <w:pStyle w:val="ListParagraph"/>
        <w:ind w:left="490"/>
        <w:rPr>
          <w:rFonts w:asciiTheme="minorHAnsi" w:hAnsiTheme="minorHAnsi" w:cstheme="minorHAnsi"/>
          <w:color w:val="595959" w:themeColor="text1" w:themeTint="A6"/>
          <w:sz w:val="16"/>
          <w:szCs w:val="16"/>
        </w:rPr>
      </w:pPr>
    </w:p>
    <w:p w14:paraId="718CE447" w14:textId="77777777" w:rsidR="00E2360A" w:rsidRPr="00AC3872" w:rsidRDefault="00603CB4" w:rsidP="00561313">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Chemical safety assessment</w:t>
      </w:r>
      <w:r w:rsidR="00EA21F5" w:rsidRPr="00AC3872">
        <w:rPr>
          <w:rFonts w:asciiTheme="minorHAnsi" w:hAnsiTheme="minorHAnsi" w:cstheme="minorHAnsi"/>
          <w:color w:val="595959" w:themeColor="text1" w:themeTint="A6"/>
          <w:sz w:val="16"/>
          <w:szCs w:val="16"/>
        </w:rPr>
        <w:t>:</w:t>
      </w:r>
    </w:p>
    <w:p w14:paraId="451E5AD9" w14:textId="77777777" w:rsidR="00E2360A"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A chemical safety assessment has not been carried out for the substance or mixture by the supplier</w:t>
      </w:r>
    </w:p>
    <w:p w14:paraId="389015C4" w14:textId="77777777" w:rsidR="00E2360A" w:rsidRPr="00AC3872" w:rsidRDefault="00E2360A" w:rsidP="00561313">
      <w:pPr>
        <w:pStyle w:val="ListParagraph"/>
        <w:ind w:left="490" w:hanging="486"/>
        <w:rPr>
          <w:rFonts w:asciiTheme="minorHAnsi" w:hAnsiTheme="minorHAnsi" w:cstheme="minorHAnsi"/>
          <w:color w:val="595959" w:themeColor="text1" w:themeTint="A6"/>
          <w:sz w:val="16"/>
          <w:szCs w:val="16"/>
        </w:rPr>
      </w:pPr>
    </w:p>
    <w:p w14:paraId="41AAEBA0" w14:textId="77777777" w:rsidR="00DB034D" w:rsidRDefault="00603CB4" w:rsidP="00561313">
      <w:pPr>
        <w:pStyle w:val="ListParagraph"/>
        <w:numPr>
          <w:ilvl w:val="0"/>
          <w:numId w:val="3"/>
        </w:numPr>
        <w:ind w:left="490" w:hanging="490"/>
        <w:rPr>
          <w:rFonts w:asciiTheme="minorHAnsi" w:hAnsiTheme="minorHAnsi" w:cstheme="minorHAnsi"/>
          <w:b/>
          <w:bCs/>
          <w:color w:val="B2334B"/>
          <w:sz w:val="18"/>
          <w:szCs w:val="18"/>
        </w:rPr>
      </w:pPr>
      <w:r w:rsidRPr="00DB034D">
        <w:rPr>
          <w:rFonts w:asciiTheme="minorHAnsi" w:hAnsiTheme="minorHAnsi" w:cstheme="minorHAnsi"/>
          <w:b/>
          <w:bCs/>
          <w:color w:val="B2334B"/>
          <w:sz w:val="18"/>
          <w:szCs w:val="18"/>
        </w:rPr>
        <w:t xml:space="preserve">SECTION 16 </w:t>
      </w:r>
    </w:p>
    <w:p w14:paraId="0A9FDF5E" w14:textId="00543967" w:rsidR="00E2360A" w:rsidRPr="00DB034D" w:rsidRDefault="00603CB4" w:rsidP="00DB034D">
      <w:pPr>
        <w:pStyle w:val="ListParagraph"/>
        <w:ind w:left="490"/>
        <w:rPr>
          <w:rFonts w:asciiTheme="minorHAnsi" w:hAnsiTheme="minorHAnsi" w:cstheme="minorHAnsi"/>
          <w:b/>
          <w:bCs/>
          <w:color w:val="B2334B"/>
          <w:sz w:val="18"/>
          <w:szCs w:val="18"/>
        </w:rPr>
      </w:pPr>
      <w:r w:rsidRPr="00DB034D">
        <w:rPr>
          <w:rFonts w:asciiTheme="minorHAnsi" w:hAnsiTheme="minorHAnsi" w:cstheme="minorHAnsi"/>
          <w:b/>
          <w:bCs/>
          <w:color w:val="B2334B"/>
          <w:sz w:val="18"/>
          <w:szCs w:val="18"/>
        </w:rPr>
        <w:t>OTHER INFORMATION</w:t>
      </w:r>
    </w:p>
    <w:p w14:paraId="3248C07D" w14:textId="77777777" w:rsidR="00561313" w:rsidRPr="00AC3872" w:rsidRDefault="00561313" w:rsidP="00561313">
      <w:pPr>
        <w:pStyle w:val="ListParagraph"/>
        <w:ind w:left="490"/>
        <w:rPr>
          <w:rFonts w:asciiTheme="minorHAnsi" w:hAnsiTheme="minorHAnsi" w:cstheme="minorHAnsi"/>
          <w:color w:val="595959" w:themeColor="text1" w:themeTint="A6"/>
          <w:sz w:val="16"/>
          <w:szCs w:val="16"/>
        </w:rPr>
      </w:pPr>
    </w:p>
    <w:p w14:paraId="2C0D3CC0" w14:textId="77777777" w:rsidR="00561313" w:rsidRPr="00AC3872" w:rsidRDefault="00603CB4" w:rsidP="00561313">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 xml:space="preserve">Text of the R-phrases assigned to the ingredients/components mentioned in section 3: </w:t>
      </w:r>
    </w:p>
    <w:p w14:paraId="12E05437" w14:textId="77777777" w:rsidR="00E2360A" w:rsidRPr="00AC3872" w:rsidRDefault="00603CB4" w:rsidP="00561313">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N/A</w:t>
      </w:r>
    </w:p>
    <w:p w14:paraId="430B79E1" w14:textId="77777777" w:rsidR="00561313" w:rsidRPr="00AC3872" w:rsidRDefault="00561313" w:rsidP="00561313">
      <w:pPr>
        <w:pStyle w:val="ListParagraph"/>
        <w:ind w:left="490"/>
        <w:rPr>
          <w:rFonts w:asciiTheme="minorHAnsi" w:hAnsiTheme="minorHAnsi" w:cstheme="minorHAnsi"/>
          <w:color w:val="595959" w:themeColor="text1" w:themeTint="A6"/>
          <w:sz w:val="16"/>
          <w:szCs w:val="16"/>
        </w:rPr>
      </w:pPr>
    </w:p>
    <w:p w14:paraId="2A4F738C" w14:textId="77777777" w:rsidR="00561313" w:rsidRPr="00AC3872" w:rsidRDefault="00603CB4" w:rsidP="00561313">
      <w:pPr>
        <w:pStyle w:val="ListParagraph"/>
        <w:numPr>
          <w:ilvl w:val="1"/>
          <w:numId w:val="3"/>
        </w:numPr>
        <w:ind w:left="490" w:hanging="486"/>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 xml:space="preserve">List of the text of the hazard statements mentioned in section 3: </w:t>
      </w:r>
    </w:p>
    <w:p w14:paraId="45108E49" w14:textId="77777777" w:rsidR="002F7A52" w:rsidRPr="00AC3872" w:rsidRDefault="00603CB4" w:rsidP="002F7A52">
      <w:pPr>
        <w:pStyle w:val="ListParagraph"/>
        <w:ind w:left="490"/>
        <w:rPr>
          <w:rFonts w:asciiTheme="minorHAnsi" w:hAnsiTheme="minorHAnsi" w:cstheme="minorHAnsi"/>
          <w:color w:val="595959" w:themeColor="text1" w:themeTint="A6"/>
          <w:sz w:val="16"/>
          <w:szCs w:val="16"/>
        </w:rPr>
      </w:pPr>
      <w:r w:rsidRPr="00AC3872">
        <w:rPr>
          <w:rFonts w:asciiTheme="minorHAnsi" w:hAnsiTheme="minorHAnsi" w:cstheme="minorHAnsi"/>
          <w:color w:val="595959" w:themeColor="text1" w:themeTint="A6"/>
          <w:sz w:val="16"/>
          <w:szCs w:val="16"/>
        </w:rPr>
        <w:t>N/A</w:t>
      </w:r>
    </w:p>
    <w:p w14:paraId="272F6ADA" w14:textId="4591A159" w:rsidR="002F7A52" w:rsidRDefault="002F7A52" w:rsidP="002F7A52">
      <w:pPr>
        <w:pStyle w:val="ListParagraph"/>
        <w:ind w:left="490"/>
        <w:rPr>
          <w:rFonts w:asciiTheme="minorHAnsi" w:hAnsiTheme="minorHAnsi" w:cstheme="minorHAnsi"/>
          <w:color w:val="595959" w:themeColor="text1" w:themeTint="A6"/>
          <w:sz w:val="16"/>
          <w:szCs w:val="16"/>
        </w:rPr>
      </w:pPr>
    </w:p>
    <w:p w14:paraId="7EE7AC6B" w14:textId="77777777" w:rsidR="00E27C62" w:rsidRPr="00AC3872" w:rsidRDefault="00E27C62" w:rsidP="002F7A52">
      <w:pPr>
        <w:pStyle w:val="ListParagraph"/>
        <w:ind w:left="490"/>
        <w:rPr>
          <w:rFonts w:asciiTheme="minorHAnsi" w:hAnsiTheme="minorHAnsi" w:cstheme="minorHAnsi"/>
          <w:color w:val="595959" w:themeColor="text1" w:themeTint="A6"/>
          <w:sz w:val="16"/>
          <w:szCs w:val="16"/>
        </w:rPr>
      </w:pPr>
    </w:p>
    <w:p w14:paraId="135109CE" w14:textId="45A8DD84" w:rsidR="00603CB4" w:rsidRPr="00E27C62" w:rsidRDefault="00603CB4" w:rsidP="00E27C62">
      <w:pPr>
        <w:shd w:val="clear" w:color="auto" w:fill="D9D9D9"/>
        <w:spacing w:after="0" w:line="240" w:lineRule="auto"/>
        <w:jc w:val="both"/>
        <w:rPr>
          <w:rFonts w:cstheme="minorHAnsi"/>
          <w:color w:val="595959" w:themeColor="text1" w:themeTint="A6"/>
          <w:sz w:val="16"/>
          <w:szCs w:val="16"/>
        </w:rPr>
      </w:pPr>
      <w:r w:rsidRPr="00E27C62">
        <w:rPr>
          <w:rFonts w:cstheme="minorHAnsi"/>
          <w:color w:val="595959" w:themeColor="text1" w:themeTint="A6"/>
          <w:sz w:val="16"/>
          <w:szCs w:val="16"/>
        </w:rPr>
        <w:t>The data contained within this safety data sheet are based on our current knowledge and experience and describe</w:t>
      </w:r>
      <w:r w:rsidR="00E27C62">
        <w:rPr>
          <w:rFonts w:cstheme="minorHAnsi"/>
          <w:color w:val="595959" w:themeColor="text1" w:themeTint="A6"/>
          <w:sz w:val="16"/>
          <w:szCs w:val="16"/>
        </w:rPr>
        <w:t>s</w:t>
      </w:r>
      <w:r w:rsidRPr="00E27C62">
        <w:rPr>
          <w:rFonts w:cstheme="minorHAnsi"/>
          <w:color w:val="595959" w:themeColor="text1" w:themeTint="A6"/>
          <w:sz w:val="16"/>
          <w:szCs w:val="16"/>
        </w:rPr>
        <w:t xml:space="preserve"> the product only with regard</w:t>
      </w:r>
      <w:r w:rsidR="00E27C62">
        <w:rPr>
          <w:rFonts w:cstheme="minorHAnsi"/>
          <w:color w:val="595959" w:themeColor="text1" w:themeTint="A6"/>
          <w:sz w:val="16"/>
          <w:szCs w:val="16"/>
        </w:rPr>
        <w:t>s</w:t>
      </w:r>
      <w:r w:rsidRPr="00E27C62">
        <w:rPr>
          <w:rFonts w:cstheme="minorHAnsi"/>
          <w:color w:val="595959" w:themeColor="text1" w:themeTint="A6"/>
          <w:sz w:val="16"/>
          <w:szCs w:val="16"/>
        </w:rPr>
        <w:t xml:space="preserve"> to safety requirements. The data does not describe the product’s properties (product specification). Neither should any agreed property nor the suitability of the product for any specific purpose be deduced from the data contained in the safety data sheet. It is the responsibility of the recipient of the product to ensure any proprietary rights and existing laws and legislation are observed.</w:t>
      </w:r>
    </w:p>
    <w:sectPr w:rsidR="00603CB4" w:rsidRPr="00E27C62" w:rsidSect="0052297F">
      <w:headerReference w:type="default" r:id="rId8"/>
      <w:footerReference w:type="default" r:id="rId9"/>
      <w:pgSz w:w="11906" w:h="16838"/>
      <w:pgMar w:top="1985" w:right="709" w:bottom="1985" w:left="709" w:header="624"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FE8C0" w14:textId="77777777" w:rsidR="00D111B8" w:rsidRDefault="00D111B8">
      <w:pPr>
        <w:spacing w:after="0" w:line="240" w:lineRule="auto"/>
      </w:pPr>
      <w:r>
        <w:separator/>
      </w:r>
    </w:p>
  </w:endnote>
  <w:endnote w:type="continuationSeparator" w:id="0">
    <w:p w14:paraId="0E7D9FDC" w14:textId="77777777" w:rsidR="00D111B8" w:rsidRDefault="00D1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D5FBD" w14:textId="2342427C" w:rsidR="00C83299" w:rsidRDefault="001C095E">
    <w:pPr>
      <w:pStyle w:val="Footer"/>
    </w:pPr>
    <w:r>
      <w:rPr>
        <w:noProof/>
      </w:rPr>
      <mc:AlternateContent>
        <mc:Choice Requires="wps">
          <w:drawing>
            <wp:anchor distT="0" distB="0" distL="114300" distR="114300" simplePos="0" relativeHeight="251666432" behindDoc="0" locked="0" layoutInCell="1" allowOverlap="1" wp14:anchorId="3FFD4A8A" wp14:editId="2458855F">
              <wp:simplePos x="0" y="0"/>
              <wp:positionH relativeFrom="margin">
                <wp:align>left</wp:align>
              </wp:positionH>
              <wp:positionV relativeFrom="paragraph">
                <wp:posOffset>138993</wp:posOffset>
              </wp:positionV>
              <wp:extent cx="6695955" cy="17362"/>
              <wp:effectExtent l="0" t="0" r="29210" b="20955"/>
              <wp:wrapNone/>
              <wp:docPr id="10" name="Straight Connector 10"/>
              <wp:cNvGraphicFramePr/>
              <a:graphic xmlns:a="http://schemas.openxmlformats.org/drawingml/2006/main">
                <a:graphicData uri="http://schemas.microsoft.com/office/word/2010/wordprocessingShape">
                  <wps:wsp>
                    <wps:cNvCnPr/>
                    <wps:spPr>
                      <a:xfrm flipV="1">
                        <a:off x="0" y="0"/>
                        <a:ext cx="6695955" cy="17362"/>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767DBF51" id="Straight Connector 10" o:spid="_x0000_s1026" style="position:absolute;flip:y;z-index:251666432;visibility:visible;mso-wrap-style:square;mso-wrap-distance-left:9pt;mso-wrap-distance-top:0;mso-wrap-distance-right:9pt;mso-wrap-distance-bottom:0;mso-position-horizontal:left;mso-position-horizontal-relative:margin;mso-position-vertical:absolute;mso-position-vertical-relative:text" from="0,10.95pt" to="527.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" strokecolor="#a5a5a5 [3206]" strokeweight=".5pt">
              <v:stroke joinstyle="miter"/>
              <w10:wrap anchorx="margin"/>
            </v:line>
          </w:pict>
        </mc:Fallback>
      </mc:AlternateContent>
    </w:r>
    <w:r w:rsidR="00C83299">
      <w:rPr>
        <w:noProof/>
      </w:rPr>
      <mc:AlternateContent>
        <mc:Choice Requires="wps">
          <w:drawing>
            <wp:anchor distT="0" distB="0" distL="114300" distR="114300" simplePos="0" relativeHeight="251665408" behindDoc="0" locked="0" layoutInCell="1" allowOverlap="1" wp14:anchorId="50F03F83" wp14:editId="07C6F3F1">
              <wp:simplePos x="0" y="0"/>
              <wp:positionH relativeFrom="margin">
                <wp:posOffset>-91400</wp:posOffset>
              </wp:positionH>
              <wp:positionV relativeFrom="paragraph">
                <wp:posOffset>-369168</wp:posOffset>
              </wp:positionV>
              <wp:extent cx="6967743" cy="972273"/>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6967743" cy="972273"/>
                      </a:xfrm>
                      <a:prstGeom prst="rect">
                        <a:avLst/>
                      </a:prstGeom>
                      <a:solidFill>
                        <a:schemeClr val="lt1"/>
                      </a:solidFill>
                      <a:ln w="6350">
                        <a:noFill/>
                      </a:ln>
                    </wps:spPr>
                    <wps:txbx>
                      <w:txbxContent>
                        <w:p w14:paraId="1FFDD14A" w14:textId="32F3B958" w:rsidR="00956ADF" w:rsidRDefault="00C83299" w:rsidP="00956ADF">
                          <w:pPr>
                            <w:spacing w:line="240" w:lineRule="auto"/>
                            <w:rPr>
                              <w:b/>
                              <w:bCs/>
                            </w:rPr>
                          </w:pPr>
                          <w:r w:rsidRPr="00432309">
                            <w:rPr>
                              <w:rFonts w:cstheme="minorHAnsi"/>
                              <w:b/>
                              <w:bCs/>
                              <w:noProof/>
                              <w:color w:val="A40000"/>
                              <w:w w:val="110"/>
                              <w:sz w:val="13"/>
                              <w:szCs w:val="13"/>
                            </w:rPr>
                            <w:drawing>
                              <wp:inline distT="0" distB="0" distL="0" distR="0" wp14:anchorId="0D3BD6B2" wp14:editId="4BA81B24">
                                <wp:extent cx="1891030" cy="3829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1030" cy="382905"/>
                                        </a:xfrm>
                                        <a:prstGeom prst="rect">
                                          <a:avLst/>
                                        </a:prstGeom>
                                        <a:noFill/>
                                        <a:ln>
                                          <a:noFill/>
                                        </a:ln>
                                      </pic:spPr>
                                    </pic:pic>
                                  </a:graphicData>
                                </a:graphic>
                              </wp:inline>
                            </w:drawing>
                          </w:r>
                          <w:r>
                            <w:rPr>
                              <w:rFonts w:cstheme="minorHAnsi"/>
                              <w:b/>
                              <w:bCs/>
                              <w:color w:val="A40000"/>
                              <w:w w:val="110"/>
                              <w:sz w:val="13"/>
                              <w:szCs w:val="13"/>
                            </w:rPr>
                            <w:tab/>
                          </w:r>
                          <w:r>
                            <w:rPr>
                              <w:rFonts w:cstheme="minorHAnsi"/>
                              <w:b/>
                              <w:bCs/>
                              <w:color w:val="A40000"/>
                              <w:w w:val="110"/>
                              <w:sz w:val="13"/>
                              <w:szCs w:val="13"/>
                            </w:rPr>
                            <w:tab/>
                          </w:r>
                          <w:r w:rsidR="005D08B4">
                            <w:rPr>
                              <w:rFonts w:cstheme="minorHAnsi"/>
                              <w:b/>
                              <w:bCs/>
                              <w:color w:val="A40000"/>
                              <w:w w:val="110"/>
                              <w:sz w:val="13"/>
                              <w:szCs w:val="13"/>
                            </w:rPr>
                            <w:t xml:space="preserve">       </w:t>
                          </w:r>
                          <w:r w:rsidRPr="00606EA3">
                            <w:rPr>
                              <w:rFonts w:cstheme="minorHAnsi"/>
                              <w:color w:val="595959" w:themeColor="text1" w:themeTint="A6"/>
                              <w:w w:val="110"/>
                              <w:sz w:val="12"/>
                              <w:szCs w:val="12"/>
                            </w:rPr>
                            <w:t xml:space="preserve">Page </w:t>
                          </w:r>
                          <w:r w:rsidR="000135AF" w:rsidRPr="00606EA3">
                            <w:rPr>
                              <w:rFonts w:cstheme="minorHAnsi"/>
                              <w:color w:val="595959" w:themeColor="text1" w:themeTint="A6"/>
                              <w:w w:val="110"/>
                              <w:sz w:val="12"/>
                              <w:szCs w:val="12"/>
                            </w:rPr>
                            <w:fldChar w:fldCharType="begin"/>
                          </w:r>
                          <w:r w:rsidR="000135AF" w:rsidRPr="00606EA3">
                            <w:rPr>
                              <w:rFonts w:cstheme="minorHAnsi"/>
                              <w:color w:val="595959" w:themeColor="text1" w:themeTint="A6"/>
                              <w:w w:val="110"/>
                              <w:sz w:val="12"/>
                              <w:szCs w:val="12"/>
                            </w:rPr>
                            <w:instrText xml:space="preserve"> PAGE   \* MERGEFORMAT </w:instrText>
                          </w:r>
                          <w:r w:rsidR="000135AF" w:rsidRPr="00606EA3">
                            <w:rPr>
                              <w:rFonts w:cstheme="minorHAnsi"/>
                              <w:color w:val="595959" w:themeColor="text1" w:themeTint="A6"/>
                              <w:w w:val="110"/>
                              <w:sz w:val="12"/>
                              <w:szCs w:val="12"/>
                            </w:rPr>
                            <w:fldChar w:fldCharType="separate"/>
                          </w:r>
                          <w:r w:rsidR="000135AF" w:rsidRPr="00606EA3">
                            <w:rPr>
                              <w:rFonts w:cstheme="minorHAnsi"/>
                              <w:noProof/>
                              <w:color w:val="595959" w:themeColor="text1" w:themeTint="A6"/>
                              <w:w w:val="110"/>
                              <w:sz w:val="12"/>
                              <w:szCs w:val="12"/>
                            </w:rPr>
                            <w:t>1</w:t>
                          </w:r>
                          <w:r w:rsidR="000135AF" w:rsidRPr="00606EA3">
                            <w:rPr>
                              <w:rFonts w:cstheme="minorHAnsi"/>
                              <w:noProof/>
                              <w:color w:val="595959" w:themeColor="text1" w:themeTint="A6"/>
                              <w:w w:val="110"/>
                              <w:sz w:val="12"/>
                              <w:szCs w:val="12"/>
                            </w:rPr>
                            <w:fldChar w:fldCharType="end"/>
                          </w:r>
                          <w:r w:rsidRPr="00606EA3">
                            <w:rPr>
                              <w:rFonts w:cstheme="minorHAnsi"/>
                              <w:color w:val="595959" w:themeColor="text1" w:themeTint="A6"/>
                              <w:w w:val="110"/>
                              <w:sz w:val="12"/>
                              <w:szCs w:val="12"/>
                            </w:rPr>
                            <w:t xml:space="preserve"> of 4</w:t>
                          </w:r>
                          <w:r w:rsidR="005D08B4" w:rsidRPr="00606EA3">
                            <w:rPr>
                              <w:rFonts w:cstheme="minorHAnsi"/>
                              <w:color w:val="595959" w:themeColor="text1" w:themeTint="A6"/>
                              <w:w w:val="110"/>
                              <w:sz w:val="12"/>
                              <w:szCs w:val="12"/>
                            </w:rPr>
                            <w:t xml:space="preserve">    </w:t>
                          </w:r>
                          <w:r w:rsidRPr="00606EA3">
                            <w:rPr>
                              <w:rFonts w:cstheme="minorHAnsi"/>
                              <w:color w:val="595959" w:themeColor="text1" w:themeTint="A6"/>
                              <w:w w:val="110"/>
                              <w:sz w:val="12"/>
                              <w:szCs w:val="12"/>
                            </w:rPr>
                            <w:t xml:space="preserve">   Issued </w:t>
                          </w:r>
                          <w:r w:rsidR="00606EA3" w:rsidRPr="00606EA3">
                            <w:rPr>
                              <w:rFonts w:cstheme="minorHAnsi"/>
                              <w:color w:val="595959" w:themeColor="text1" w:themeTint="A6"/>
                              <w:w w:val="110"/>
                              <w:sz w:val="12"/>
                              <w:szCs w:val="12"/>
                            </w:rPr>
                            <w:t xml:space="preserve">- </w:t>
                          </w:r>
                          <w:r w:rsidR="00DF7AEA" w:rsidRPr="00606EA3">
                            <w:rPr>
                              <w:rFonts w:cstheme="minorHAnsi"/>
                              <w:color w:val="595959" w:themeColor="text1" w:themeTint="A6"/>
                              <w:w w:val="110"/>
                              <w:sz w:val="12"/>
                              <w:szCs w:val="12"/>
                            </w:rPr>
                            <w:t>April</w:t>
                          </w:r>
                          <w:r w:rsidRPr="00606EA3">
                            <w:rPr>
                              <w:rFonts w:cstheme="minorHAnsi"/>
                              <w:color w:val="595959" w:themeColor="text1" w:themeTint="A6"/>
                              <w:w w:val="110"/>
                              <w:sz w:val="12"/>
                              <w:szCs w:val="12"/>
                            </w:rPr>
                            <w:t xml:space="preserve"> 2020</w:t>
                          </w:r>
                          <w:r>
                            <w:rPr>
                              <w:rFonts w:cstheme="minorHAnsi"/>
                              <w:b/>
                              <w:bCs/>
                              <w:color w:val="A40000"/>
                              <w:w w:val="110"/>
                              <w:sz w:val="13"/>
                              <w:szCs w:val="13"/>
                            </w:rPr>
                            <w:tab/>
                          </w:r>
                          <w:r>
                            <w:rPr>
                              <w:rFonts w:cstheme="minorHAnsi"/>
                              <w:b/>
                              <w:bCs/>
                              <w:color w:val="A40000"/>
                              <w:w w:val="110"/>
                              <w:sz w:val="13"/>
                              <w:szCs w:val="13"/>
                            </w:rPr>
                            <w:tab/>
                            <w:t xml:space="preserve">     </w:t>
                          </w:r>
                          <w:r>
                            <w:rPr>
                              <w:rFonts w:cstheme="minorHAnsi"/>
                              <w:b/>
                              <w:bCs/>
                              <w:color w:val="A40000"/>
                              <w:w w:val="110"/>
                              <w:sz w:val="13"/>
                              <w:szCs w:val="13"/>
                            </w:rPr>
                            <w:tab/>
                            <w:t xml:space="preserve">     </w:t>
                          </w:r>
                          <w:r>
                            <w:rPr>
                              <w:rFonts w:cstheme="minorHAnsi"/>
                              <w:b/>
                              <w:bCs/>
                              <w:color w:val="A40000"/>
                              <w:w w:val="110"/>
                              <w:sz w:val="13"/>
                              <w:szCs w:val="13"/>
                            </w:rPr>
                            <w:tab/>
                          </w:r>
                          <w:r w:rsidRPr="00BF1FAB">
                            <w:rPr>
                              <w:rFonts w:ascii="Calibri"/>
                              <w:b/>
                              <w:bCs/>
                              <w:color w:val="A40F31"/>
                              <w:w w:val="125"/>
                              <w:sz w:val="20"/>
                            </w:rPr>
                            <w:t>tullisrussell.com</w:t>
                          </w:r>
                        </w:p>
                        <w:p w14:paraId="6DC18A8C" w14:textId="77777777" w:rsidR="00956ADF" w:rsidRDefault="00956ADF" w:rsidP="00956ADF">
                          <w:pPr>
                            <w:spacing w:after="0" w:line="240" w:lineRule="auto"/>
                            <w:rPr>
                              <w:rFonts w:cstheme="minorHAnsi"/>
                              <w:b/>
                              <w:bCs/>
                              <w:color w:val="B2334B"/>
                              <w:w w:val="110"/>
                              <w:sz w:val="13"/>
                              <w:szCs w:val="13"/>
                            </w:rPr>
                          </w:pPr>
                          <w:r>
                            <w:rPr>
                              <w:rFonts w:cstheme="minorHAnsi"/>
                              <w:b/>
                              <w:bCs/>
                              <w:color w:val="B2334B"/>
                              <w:w w:val="110"/>
                              <w:sz w:val="13"/>
                              <w:szCs w:val="13"/>
                            </w:rPr>
                            <w:t>United K</w:t>
                          </w:r>
                          <w:r w:rsidR="00C83299" w:rsidRPr="004D7B8E">
                            <w:rPr>
                              <w:rFonts w:cstheme="minorHAnsi"/>
                              <w:b/>
                              <w:bCs/>
                              <w:color w:val="B2334B"/>
                              <w:w w:val="110"/>
                              <w:sz w:val="13"/>
                              <w:szCs w:val="13"/>
                            </w:rPr>
                            <w:t xml:space="preserve">ingdom (England) </w:t>
                          </w:r>
                          <w:r w:rsidR="00C83299" w:rsidRPr="004D7B8E">
                            <w:rPr>
                              <w:rFonts w:cstheme="minorHAnsi"/>
                              <w:b/>
                              <w:bCs/>
                              <w:color w:val="B2334B"/>
                              <w:w w:val="110"/>
                              <w:sz w:val="13"/>
                              <w:szCs w:val="13"/>
                            </w:rPr>
                            <w:tab/>
                          </w:r>
                          <w:r w:rsidR="00C83299" w:rsidRPr="004D7B8E">
                            <w:rPr>
                              <w:rFonts w:cstheme="minorHAnsi"/>
                              <w:b/>
                              <w:bCs/>
                              <w:color w:val="B2334B"/>
                              <w:w w:val="110"/>
                              <w:sz w:val="13"/>
                              <w:szCs w:val="13"/>
                            </w:rPr>
                            <w:tab/>
                            <w:t>South Korea</w:t>
                          </w:r>
                          <w:r w:rsidR="00C83299" w:rsidRPr="004D7B8E">
                            <w:rPr>
                              <w:rFonts w:cstheme="minorHAnsi"/>
                              <w:b/>
                              <w:bCs/>
                              <w:color w:val="B2334B"/>
                              <w:w w:val="110"/>
                              <w:sz w:val="13"/>
                              <w:szCs w:val="13"/>
                            </w:rPr>
                            <w:tab/>
                          </w:r>
                          <w:r w:rsidR="00C83299" w:rsidRPr="004D7B8E">
                            <w:rPr>
                              <w:rFonts w:cstheme="minorHAnsi"/>
                              <w:b/>
                              <w:bCs/>
                              <w:color w:val="B2334B"/>
                              <w:w w:val="110"/>
                              <w:sz w:val="13"/>
                              <w:szCs w:val="13"/>
                            </w:rPr>
                            <w:tab/>
                          </w:r>
                          <w:r w:rsidR="00C83299" w:rsidRPr="004D7B8E">
                            <w:rPr>
                              <w:rFonts w:cstheme="minorHAnsi"/>
                              <w:b/>
                              <w:bCs/>
                              <w:color w:val="B2334B"/>
                              <w:w w:val="110"/>
                              <w:sz w:val="13"/>
                              <w:szCs w:val="13"/>
                            </w:rPr>
                            <w:tab/>
                            <w:t>China</w:t>
                          </w:r>
                          <w:r w:rsidR="00C83299" w:rsidRPr="004D7B8E">
                            <w:rPr>
                              <w:rFonts w:cstheme="minorHAnsi"/>
                              <w:b/>
                              <w:bCs/>
                              <w:color w:val="B2334B"/>
                              <w:w w:val="110"/>
                              <w:sz w:val="13"/>
                              <w:szCs w:val="13"/>
                            </w:rPr>
                            <w:tab/>
                          </w:r>
                          <w:r w:rsidR="00C83299" w:rsidRPr="004D7B8E">
                            <w:rPr>
                              <w:rFonts w:cstheme="minorHAnsi"/>
                              <w:b/>
                              <w:bCs/>
                              <w:color w:val="B2334B"/>
                              <w:w w:val="110"/>
                              <w:sz w:val="13"/>
                              <w:szCs w:val="13"/>
                            </w:rPr>
                            <w:tab/>
                          </w:r>
                          <w:r w:rsidR="00C83299" w:rsidRPr="004D7B8E">
                            <w:rPr>
                              <w:rFonts w:cstheme="minorHAnsi"/>
                              <w:b/>
                              <w:bCs/>
                              <w:color w:val="B2334B"/>
                              <w:w w:val="110"/>
                              <w:sz w:val="13"/>
                              <w:szCs w:val="13"/>
                            </w:rPr>
                            <w:tab/>
                          </w:r>
                          <w:r w:rsidR="00C83299" w:rsidRPr="004D7B8E">
                            <w:rPr>
                              <w:rFonts w:cstheme="minorHAnsi"/>
                              <w:b/>
                              <w:bCs/>
                              <w:color w:val="B2334B"/>
                              <w:w w:val="110"/>
                              <w:sz w:val="13"/>
                              <w:szCs w:val="13"/>
                            </w:rPr>
                            <w:tab/>
                          </w:r>
                          <w:proofErr w:type="spellStart"/>
                          <w:r w:rsidR="00C83299" w:rsidRPr="004D7B8E">
                            <w:rPr>
                              <w:rFonts w:cstheme="minorHAnsi"/>
                              <w:b/>
                              <w:bCs/>
                              <w:color w:val="B2334B"/>
                              <w:w w:val="110"/>
                              <w:sz w:val="13"/>
                              <w:szCs w:val="13"/>
                            </w:rPr>
                            <w:t>China</w:t>
                          </w:r>
                          <w:proofErr w:type="spellEnd"/>
                          <w:r w:rsidR="00C83299" w:rsidRPr="004D7B8E">
                            <w:rPr>
                              <w:rFonts w:cstheme="minorHAnsi"/>
                              <w:b/>
                              <w:bCs/>
                              <w:color w:val="B2334B"/>
                              <w:w w:val="110"/>
                              <w:sz w:val="13"/>
                              <w:szCs w:val="13"/>
                            </w:rPr>
                            <w:t xml:space="preserve">  </w:t>
                          </w:r>
                        </w:p>
                        <w:p w14:paraId="75C1ACAB" w14:textId="42024FF0" w:rsidR="00C83299" w:rsidRPr="00606EA3" w:rsidRDefault="00C83299" w:rsidP="00956ADF">
                          <w:pPr>
                            <w:spacing w:after="0" w:line="240" w:lineRule="auto"/>
                            <w:rPr>
                              <w:rFonts w:cstheme="minorHAnsi"/>
                              <w:b/>
                              <w:bCs/>
                              <w:color w:val="595959" w:themeColor="text1" w:themeTint="A6"/>
                              <w:w w:val="110"/>
                              <w:sz w:val="13"/>
                              <w:szCs w:val="13"/>
                            </w:rPr>
                          </w:pPr>
                          <w:r w:rsidRPr="00606EA3">
                            <w:rPr>
                              <w:rFonts w:cstheme="minorHAnsi"/>
                              <w:b/>
                              <w:bCs/>
                              <w:color w:val="595959" w:themeColor="text1" w:themeTint="A6"/>
                              <w:w w:val="110"/>
                              <w:sz w:val="13"/>
                              <w:szCs w:val="13"/>
                            </w:rPr>
                            <w:t>Tel: +44 (0)1625 573051</w:t>
                          </w:r>
                          <w:r w:rsidRPr="00606EA3">
                            <w:rPr>
                              <w:rFonts w:cstheme="minorHAnsi"/>
                              <w:b/>
                              <w:bCs/>
                              <w:color w:val="595959" w:themeColor="text1" w:themeTint="A6"/>
                              <w:w w:val="110"/>
                              <w:sz w:val="13"/>
                              <w:szCs w:val="13"/>
                            </w:rPr>
                            <w:tab/>
                          </w:r>
                          <w:r w:rsidRPr="00606EA3">
                            <w:rPr>
                              <w:rFonts w:cstheme="minorHAnsi"/>
                              <w:b/>
                              <w:bCs/>
                              <w:color w:val="595959" w:themeColor="text1" w:themeTint="A6"/>
                              <w:w w:val="110"/>
                              <w:sz w:val="13"/>
                              <w:szCs w:val="13"/>
                            </w:rPr>
                            <w:tab/>
                          </w:r>
                          <w:r w:rsidRPr="00606EA3">
                            <w:rPr>
                              <w:rFonts w:cstheme="minorHAnsi"/>
                              <w:b/>
                              <w:bCs/>
                              <w:color w:val="595959" w:themeColor="text1" w:themeTint="A6"/>
                              <w:w w:val="110"/>
                              <w:sz w:val="13"/>
                              <w:szCs w:val="13"/>
                            </w:rPr>
                            <w:tab/>
                            <w:t>Tel: +82 (0)31 499 1151</w:t>
                          </w:r>
                          <w:r w:rsidRPr="00606EA3">
                            <w:rPr>
                              <w:rFonts w:cstheme="minorHAnsi"/>
                              <w:b/>
                              <w:bCs/>
                              <w:color w:val="595959" w:themeColor="text1" w:themeTint="A6"/>
                              <w:w w:val="110"/>
                              <w:sz w:val="13"/>
                              <w:szCs w:val="13"/>
                            </w:rPr>
                            <w:tab/>
                          </w:r>
                          <w:r w:rsidRPr="00606EA3">
                            <w:rPr>
                              <w:rFonts w:cstheme="minorHAnsi"/>
                              <w:b/>
                              <w:bCs/>
                              <w:color w:val="595959" w:themeColor="text1" w:themeTint="A6"/>
                              <w:w w:val="110"/>
                              <w:sz w:val="13"/>
                              <w:szCs w:val="13"/>
                            </w:rPr>
                            <w:tab/>
                          </w:r>
                          <w:r w:rsidRPr="00606EA3">
                            <w:rPr>
                              <w:rFonts w:cstheme="minorHAnsi"/>
                              <w:b/>
                              <w:bCs/>
                              <w:color w:val="595959" w:themeColor="text1" w:themeTint="A6"/>
                              <w:w w:val="110"/>
                              <w:sz w:val="13"/>
                              <w:szCs w:val="13"/>
                            </w:rPr>
                            <w:tab/>
                            <w:t>Tel: +86 (0)769 8166 1808</w:t>
                          </w:r>
                          <w:r w:rsidRPr="00606EA3">
                            <w:rPr>
                              <w:rFonts w:cstheme="minorHAnsi"/>
                              <w:b/>
                              <w:bCs/>
                              <w:color w:val="595959" w:themeColor="text1" w:themeTint="A6"/>
                              <w:w w:val="110"/>
                              <w:sz w:val="13"/>
                              <w:szCs w:val="13"/>
                            </w:rPr>
                            <w:tab/>
                          </w:r>
                          <w:r w:rsidRPr="00606EA3">
                            <w:rPr>
                              <w:rFonts w:cstheme="minorHAnsi"/>
                              <w:b/>
                              <w:bCs/>
                              <w:color w:val="595959" w:themeColor="text1" w:themeTint="A6"/>
                              <w:w w:val="110"/>
                              <w:sz w:val="13"/>
                              <w:szCs w:val="13"/>
                            </w:rPr>
                            <w:tab/>
                            <w:t>Tel: +86 (0)631 866 1078</w:t>
                          </w:r>
                        </w:p>
                        <w:p w14:paraId="220A00FA" w14:textId="0A1BED01" w:rsidR="00C83299" w:rsidRPr="00606EA3" w:rsidRDefault="00940053" w:rsidP="00C83299">
                          <w:pPr>
                            <w:spacing w:after="0" w:line="240" w:lineRule="auto"/>
                            <w:rPr>
                              <w:rFonts w:cstheme="minorHAnsi"/>
                              <w:b/>
                              <w:bCs/>
                              <w:color w:val="595959" w:themeColor="text1" w:themeTint="A6"/>
                              <w:w w:val="110"/>
                              <w:sz w:val="13"/>
                              <w:szCs w:val="13"/>
                            </w:rPr>
                          </w:pPr>
                          <w:r w:rsidRPr="00606EA3">
                            <w:rPr>
                              <w:rFonts w:cstheme="minorHAnsi"/>
                              <w:b/>
                              <w:bCs/>
                              <w:color w:val="595959" w:themeColor="text1" w:themeTint="A6"/>
                              <w:w w:val="110"/>
                              <w:sz w:val="13"/>
                              <w:szCs w:val="13"/>
                            </w:rPr>
                            <w:t xml:space="preserve">Email: </w:t>
                          </w:r>
                          <w:r w:rsidR="00C83299" w:rsidRPr="00606EA3">
                            <w:rPr>
                              <w:rFonts w:cstheme="minorHAnsi"/>
                              <w:b/>
                              <w:bCs/>
                              <w:color w:val="595959" w:themeColor="text1" w:themeTint="A6"/>
                              <w:w w:val="110"/>
                              <w:sz w:val="13"/>
                              <w:szCs w:val="13"/>
                            </w:rPr>
                            <w:t>magetransfer@tullisrussell.com</w:t>
                          </w:r>
                          <w:r w:rsidR="00C83299" w:rsidRPr="00606EA3">
                            <w:rPr>
                              <w:rFonts w:cstheme="minorHAnsi"/>
                              <w:b/>
                              <w:bCs/>
                              <w:color w:val="595959" w:themeColor="text1" w:themeTint="A6"/>
                              <w:w w:val="110"/>
                              <w:sz w:val="13"/>
                              <w:szCs w:val="13"/>
                            </w:rPr>
                            <w:tab/>
                            <w:t>Email: imagetransfer@tullisrussell.com</w:t>
                          </w:r>
                          <w:r w:rsidR="00C83299" w:rsidRPr="00606EA3">
                            <w:rPr>
                              <w:rFonts w:cstheme="minorHAnsi"/>
                              <w:b/>
                              <w:bCs/>
                              <w:color w:val="595959" w:themeColor="text1" w:themeTint="A6"/>
                              <w:w w:val="110"/>
                              <w:sz w:val="13"/>
                              <w:szCs w:val="13"/>
                            </w:rPr>
                            <w:tab/>
                            <w:t>Email: dongguan@tullisrussell.com</w:t>
                          </w:r>
                          <w:r w:rsidR="00C83299" w:rsidRPr="00606EA3">
                            <w:rPr>
                              <w:rFonts w:cstheme="minorHAnsi"/>
                              <w:b/>
                              <w:bCs/>
                              <w:color w:val="595959" w:themeColor="text1" w:themeTint="A6"/>
                              <w:w w:val="110"/>
                              <w:sz w:val="13"/>
                              <w:szCs w:val="13"/>
                            </w:rPr>
                            <w:tab/>
                            <w:t xml:space="preserve"> </w:t>
                          </w:r>
                          <w:r w:rsidR="00C83299" w:rsidRPr="00606EA3">
                            <w:rPr>
                              <w:rFonts w:cstheme="minorHAnsi"/>
                              <w:b/>
                              <w:bCs/>
                              <w:color w:val="595959" w:themeColor="text1" w:themeTint="A6"/>
                              <w:w w:val="110"/>
                              <w:sz w:val="13"/>
                              <w:szCs w:val="13"/>
                            </w:rPr>
                            <w:tab/>
                            <w:t xml:space="preserve">Email: </w:t>
                          </w:r>
                          <w:r w:rsidRPr="00606EA3">
                            <w:rPr>
                              <w:rFonts w:cstheme="minorHAnsi"/>
                              <w:b/>
                              <w:bCs/>
                              <w:color w:val="595959" w:themeColor="text1" w:themeTint="A6"/>
                              <w:w w:val="110"/>
                              <w:sz w:val="13"/>
                              <w:szCs w:val="13"/>
                            </w:rPr>
                            <w:t>weihai@tullisrussell.com</w:t>
                          </w:r>
                        </w:p>
                        <w:p w14:paraId="321BA358" w14:textId="77777777" w:rsidR="00940053" w:rsidRPr="004D7B8E" w:rsidRDefault="00940053" w:rsidP="00C83299">
                          <w:pPr>
                            <w:spacing w:after="0" w:line="240" w:lineRule="auto"/>
                            <w:rPr>
                              <w:rFonts w:cstheme="minorHAnsi"/>
                              <w:b/>
                              <w:bCs/>
                              <w:color w:val="595959" w:themeColor="text1" w:themeTint="A6"/>
                              <w:w w:val="110"/>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03F83" id="_x0000_t202" coordsize="21600,21600" o:spt="202" path="m,l,21600r21600,l21600,xe">
              <v:stroke joinstyle="miter"/>
              <v:path gradientshapeok="t" o:connecttype="rect"/>
            </v:shapetype>
            <v:shape id="Text Box 1" o:spid="_x0000_s1028" type="#_x0000_t202" style="position:absolute;margin-left:-7.2pt;margin-top:-29.05pt;width:548.65pt;height:76.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" fillcolor="white [3201]" stroked="f" strokeweight=".5pt">
              <v:textbox>
                <w:txbxContent>
                  <w:p w14:paraId="1FFDD14A" w14:textId="32F3B958" w:rsidR="00956ADF" w:rsidRDefault="00C83299" w:rsidP="00956ADF">
                    <w:pPr>
                      <w:spacing w:line="240" w:lineRule="auto"/>
                      <w:rPr>
                        <w:b/>
                        <w:bCs/>
                      </w:rPr>
                    </w:pPr>
                    <w:r w:rsidRPr="00432309">
                      <w:rPr>
                        <w:rFonts w:cstheme="minorHAnsi"/>
                        <w:b/>
                        <w:bCs/>
                        <w:noProof/>
                        <w:color w:val="A40000"/>
                        <w:w w:val="110"/>
                        <w:sz w:val="13"/>
                        <w:szCs w:val="13"/>
                      </w:rPr>
                      <w:drawing>
                        <wp:inline distT="0" distB="0" distL="0" distR="0" wp14:anchorId="0D3BD6B2" wp14:editId="4BA81B24">
                          <wp:extent cx="1891030" cy="3829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1030" cy="382905"/>
                                  </a:xfrm>
                                  <a:prstGeom prst="rect">
                                    <a:avLst/>
                                  </a:prstGeom>
                                  <a:noFill/>
                                  <a:ln>
                                    <a:noFill/>
                                  </a:ln>
                                </pic:spPr>
                              </pic:pic>
                            </a:graphicData>
                          </a:graphic>
                        </wp:inline>
                      </w:drawing>
                    </w:r>
                    <w:r>
                      <w:rPr>
                        <w:rFonts w:cstheme="minorHAnsi"/>
                        <w:b/>
                        <w:bCs/>
                        <w:color w:val="A40000"/>
                        <w:w w:val="110"/>
                        <w:sz w:val="13"/>
                        <w:szCs w:val="13"/>
                      </w:rPr>
                      <w:tab/>
                    </w:r>
                    <w:r>
                      <w:rPr>
                        <w:rFonts w:cstheme="minorHAnsi"/>
                        <w:b/>
                        <w:bCs/>
                        <w:color w:val="A40000"/>
                        <w:w w:val="110"/>
                        <w:sz w:val="13"/>
                        <w:szCs w:val="13"/>
                      </w:rPr>
                      <w:tab/>
                    </w:r>
                    <w:r w:rsidR="005D08B4">
                      <w:rPr>
                        <w:rFonts w:cstheme="minorHAnsi"/>
                        <w:b/>
                        <w:bCs/>
                        <w:color w:val="A40000"/>
                        <w:w w:val="110"/>
                        <w:sz w:val="13"/>
                        <w:szCs w:val="13"/>
                      </w:rPr>
                      <w:t xml:space="preserve">       </w:t>
                    </w:r>
                    <w:r w:rsidRPr="00606EA3">
                      <w:rPr>
                        <w:rFonts w:cstheme="minorHAnsi"/>
                        <w:color w:val="595959" w:themeColor="text1" w:themeTint="A6"/>
                        <w:w w:val="110"/>
                        <w:sz w:val="12"/>
                        <w:szCs w:val="12"/>
                      </w:rPr>
                      <w:t xml:space="preserve">Page </w:t>
                    </w:r>
                    <w:r w:rsidR="000135AF" w:rsidRPr="00606EA3">
                      <w:rPr>
                        <w:rFonts w:cstheme="minorHAnsi"/>
                        <w:color w:val="595959" w:themeColor="text1" w:themeTint="A6"/>
                        <w:w w:val="110"/>
                        <w:sz w:val="12"/>
                        <w:szCs w:val="12"/>
                      </w:rPr>
                      <w:fldChar w:fldCharType="begin"/>
                    </w:r>
                    <w:r w:rsidR="000135AF" w:rsidRPr="00606EA3">
                      <w:rPr>
                        <w:rFonts w:cstheme="minorHAnsi"/>
                        <w:color w:val="595959" w:themeColor="text1" w:themeTint="A6"/>
                        <w:w w:val="110"/>
                        <w:sz w:val="12"/>
                        <w:szCs w:val="12"/>
                      </w:rPr>
                      <w:instrText xml:space="preserve"> PAGE   \* MERGEFORMAT </w:instrText>
                    </w:r>
                    <w:r w:rsidR="000135AF" w:rsidRPr="00606EA3">
                      <w:rPr>
                        <w:rFonts w:cstheme="minorHAnsi"/>
                        <w:color w:val="595959" w:themeColor="text1" w:themeTint="A6"/>
                        <w:w w:val="110"/>
                        <w:sz w:val="12"/>
                        <w:szCs w:val="12"/>
                      </w:rPr>
                      <w:fldChar w:fldCharType="separate"/>
                    </w:r>
                    <w:r w:rsidR="000135AF" w:rsidRPr="00606EA3">
                      <w:rPr>
                        <w:rFonts w:cstheme="minorHAnsi"/>
                        <w:noProof/>
                        <w:color w:val="595959" w:themeColor="text1" w:themeTint="A6"/>
                        <w:w w:val="110"/>
                        <w:sz w:val="12"/>
                        <w:szCs w:val="12"/>
                      </w:rPr>
                      <w:t>1</w:t>
                    </w:r>
                    <w:r w:rsidR="000135AF" w:rsidRPr="00606EA3">
                      <w:rPr>
                        <w:rFonts w:cstheme="minorHAnsi"/>
                        <w:noProof/>
                        <w:color w:val="595959" w:themeColor="text1" w:themeTint="A6"/>
                        <w:w w:val="110"/>
                        <w:sz w:val="12"/>
                        <w:szCs w:val="12"/>
                      </w:rPr>
                      <w:fldChar w:fldCharType="end"/>
                    </w:r>
                    <w:r w:rsidRPr="00606EA3">
                      <w:rPr>
                        <w:rFonts w:cstheme="minorHAnsi"/>
                        <w:color w:val="595959" w:themeColor="text1" w:themeTint="A6"/>
                        <w:w w:val="110"/>
                        <w:sz w:val="12"/>
                        <w:szCs w:val="12"/>
                      </w:rPr>
                      <w:t xml:space="preserve"> of 4</w:t>
                    </w:r>
                    <w:r w:rsidR="005D08B4" w:rsidRPr="00606EA3">
                      <w:rPr>
                        <w:rFonts w:cstheme="minorHAnsi"/>
                        <w:color w:val="595959" w:themeColor="text1" w:themeTint="A6"/>
                        <w:w w:val="110"/>
                        <w:sz w:val="12"/>
                        <w:szCs w:val="12"/>
                      </w:rPr>
                      <w:t xml:space="preserve">    </w:t>
                    </w:r>
                    <w:r w:rsidRPr="00606EA3">
                      <w:rPr>
                        <w:rFonts w:cstheme="minorHAnsi"/>
                        <w:color w:val="595959" w:themeColor="text1" w:themeTint="A6"/>
                        <w:w w:val="110"/>
                        <w:sz w:val="12"/>
                        <w:szCs w:val="12"/>
                      </w:rPr>
                      <w:t xml:space="preserve">   Issued </w:t>
                    </w:r>
                    <w:r w:rsidR="00606EA3" w:rsidRPr="00606EA3">
                      <w:rPr>
                        <w:rFonts w:cstheme="minorHAnsi"/>
                        <w:color w:val="595959" w:themeColor="text1" w:themeTint="A6"/>
                        <w:w w:val="110"/>
                        <w:sz w:val="12"/>
                        <w:szCs w:val="12"/>
                      </w:rPr>
                      <w:t xml:space="preserve">- </w:t>
                    </w:r>
                    <w:r w:rsidR="00DF7AEA" w:rsidRPr="00606EA3">
                      <w:rPr>
                        <w:rFonts w:cstheme="minorHAnsi"/>
                        <w:color w:val="595959" w:themeColor="text1" w:themeTint="A6"/>
                        <w:w w:val="110"/>
                        <w:sz w:val="12"/>
                        <w:szCs w:val="12"/>
                      </w:rPr>
                      <w:t>April</w:t>
                    </w:r>
                    <w:r w:rsidRPr="00606EA3">
                      <w:rPr>
                        <w:rFonts w:cstheme="minorHAnsi"/>
                        <w:color w:val="595959" w:themeColor="text1" w:themeTint="A6"/>
                        <w:w w:val="110"/>
                        <w:sz w:val="12"/>
                        <w:szCs w:val="12"/>
                      </w:rPr>
                      <w:t xml:space="preserve"> 2020</w:t>
                    </w:r>
                    <w:r>
                      <w:rPr>
                        <w:rFonts w:cstheme="minorHAnsi"/>
                        <w:b/>
                        <w:bCs/>
                        <w:color w:val="A40000"/>
                        <w:w w:val="110"/>
                        <w:sz w:val="13"/>
                        <w:szCs w:val="13"/>
                      </w:rPr>
                      <w:tab/>
                    </w:r>
                    <w:r>
                      <w:rPr>
                        <w:rFonts w:cstheme="minorHAnsi"/>
                        <w:b/>
                        <w:bCs/>
                        <w:color w:val="A40000"/>
                        <w:w w:val="110"/>
                        <w:sz w:val="13"/>
                        <w:szCs w:val="13"/>
                      </w:rPr>
                      <w:tab/>
                      <w:t xml:space="preserve">     </w:t>
                    </w:r>
                    <w:r>
                      <w:rPr>
                        <w:rFonts w:cstheme="minorHAnsi"/>
                        <w:b/>
                        <w:bCs/>
                        <w:color w:val="A40000"/>
                        <w:w w:val="110"/>
                        <w:sz w:val="13"/>
                        <w:szCs w:val="13"/>
                      </w:rPr>
                      <w:tab/>
                      <w:t xml:space="preserve">     </w:t>
                    </w:r>
                    <w:r>
                      <w:rPr>
                        <w:rFonts w:cstheme="minorHAnsi"/>
                        <w:b/>
                        <w:bCs/>
                        <w:color w:val="A40000"/>
                        <w:w w:val="110"/>
                        <w:sz w:val="13"/>
                        <w:szCs w:val="13"/>
                      </w:rPr>
                      <w:tab/>
                    </w:r>
                    <w:r w:rsidRPr="00BF1FAB">
                      <w:rPr>
                        <w:rFonts w:ascii="Calibri"/>
                        <w:b/>
                        <w:bCs/>
                        <w:color w:val="A40F31"/>
                        <w:w w:val="125"/>
                        <w:sz w:val="20"/>
                      </w:rPr>
                      <w:t>tullisrussell.com</w:t>
                    </w:r>
                  </w:p>
                  <w:p w14:paraId="6DC18A8C" w14:textId="77777777" w:rsidR="00956ADF" w:rsidRDefault="00956ADF" w:rsidP="00956ADF">
                    <w:pPr>
                      <w:spacing w:after="0" w:line="240" w:lineRule="auto"/>
                      <w:rPr>
                        <w:rFonts w:cstheme="minorHAnsi"/>
                        <w:b/>
                        <w:bCs/>
                        <w:color w:val="B2334B"/>
                        <w:w w:val="110"/>
                        <w:sz w:val="13"/>
                        <w:szCs w:val="13"/>
                      </w:rPr>
                    </w:pPr>
                    <w:r>
                      <w:rPr>
                        <w:rFonts w:cstheme="minorHAnsi"/>
                        <w:b/>
                        <w:bCs/>
                        <w:color w:val="B2334B"/>
                        <w:w w:val="110"/>
                        <w:sz w:val="13"/>
                        <w:szCs w:val="13"/>
                      </w:rPr>
                      <w:t>United K</w:t>
                    </w:r>
                    <w:r w:rsidR="00C83299" w:rsidRPr="004D7B8E">
                      <w:rPr>
                        <w:rFonts w:cstheme="minorHAnsi"/>
                        <w:b/>
                        <w:bCs/>
                        <w:color w:val="B2334B"/>
                        <w:w w:val="110"/>
                        <w:sz w:val="13"/>
                        <w:szCs w:val="13"/>
                      </w:rPr>
                      <w:t xml:space="preserve">ingdom (England) </w:t>
                    </w:r>
                    <w:r w:rsidR="00C83299" w:rsidRPr="004D7B8E">
                      <w:rPr>
                        <w:rFonts w:cstheme="minorHAnsi"/>
                        <w:b/>
                        <w:bCs/>
                        <w:color w:val="B2334B"/>
                        <w:w w:val="110"/>
                        <w:sz w:val="13"/>
                        <w:szCs w:val="13"/>
                      </w:rPr>
                      <w:tab/>
                    </w:r>
                    <w:r w:rsidR="00C83299" w:rsidRPr="004D7B8E">
                      <w:rPr>
                        <w:rFonts w:cstheme="minorHAnsi"/>
                        <w:b/>
                        <w:bCs/>
                        <w:color w:val="B2334B"/>
                        <w:w w:val="110"/>
                        <w:sz w:val="13"/>
                        <w:szCs w:val="13"/>
                      </w:rPr>
                      <w:tab/>
                      <w:t>South Korea</w:t>
                    </w:r>
                    <w:r w:rsidR="00C83299" w:rsidRPr="004D7B8E">
                      <w:rPr>
                        <w:rFonts w:cstheme="minorHAnsi"/>
                        <w:b/>
                        <w:bCs/>
                        <w:color w:val="B2334B"/>
                        <w:w w:val="110"/>
                        <w:sz w:val="13"/>
                        <w:szCs w:val="13"/>
                      </w:rPr>
                      <w:tab/>
                    </w:r>
                    <w:r w:rsidR="00C83299" w:rsidRPr="004D7B8E">
                      <w:rPr>
                        <w:rFonts w:cstheme="minorHAnsi"/>
                        <w:b/>
                        <w:bCs/>
                        <w:color w:val="B2334B"/>
                        <w:w w:val="110"/>
                        <w:sz w:val="13"/>
                        <w:szCs w:val="13"/>
                      </w:rPr>
                      <w:tab/>
                    </w:r>
                    <w:r w:rsidR="00C83299" w:rsidRPr="004D7B8E">
                      <w:rPr>
                        <w:rFonts w:cstheme="minorHAnsi"/>
                        <w:b/>
                        <w:bCs/>
                        <w:color w:val="B2334B"/>
                        <w:w w:val="110"/>
                        <w:sz w:val="13"/>
                        <w:szCs w:val="13"/>
                      </w:rPr>
                      <w:tab/>
                      <w:t>China</w:t>
                    </w:r>
                    <w:r w:rsidR="00C83299" w:rsidRPr="004D7B8E">
                      <w:rPr>
                        <w:rFonts w:cstheme="minorHAnsi"/>
                        <w:b/>
                        <w:bCs/>
                        <w:color w:val="B2334B"/>
                        <w:w w:val="110"/>
                        <w:sz w:val="13"/>
                        <w:szCs w:val="13"/>
                      </w:rPr>
                      <w:tab/>
                    </w:r>
                    <w:r w:rsidR="00C83299" w:rsidRPr="004D7B8E">
                      <w:rPr>
                        <w:rFonts w:cstheme="minorHAnsi"/>
                        <w:b/>
                        <w:bCs/>
                        <w:color w:val="B2334B"/>
                        <w:w w:val="110"/>
                        <w:sz w:val="13"/>
                        <w:szCs w:val="13"/>
                      </w:rPr>
                      <w:tab/>
                    </w:r>
                    <w:r w:rsidR="00C83299" w:rsidRPr="004D7B8E">
                      <w:rPr>
                        <w:rFonts w:cstheme="minorHAnsi"/>
                        <w:b/>
                        <w:bCs/>
                        <w:color w:val="B2334B"/>
                        <w:w w:val="110"/>
                        <w:sz w:val="13"/>
                        <w:szCs w:val="13"/>
                      </w:rPr>
                      <w:tab/>
                    </w:r>
                    <w:r w:rsidR="00C83299" w:rsidRPr="004D7B8E">
                      <w:rPr>
                        <w:rFonts w:cstheme="minorHAnsi"/>
                        <w:b/>
                        <w:bCs/>
                        <w:color w:val="B2334B"/>
                        <w:w w:val="110"/>
                        <w:sz w:val="13"/>
                        <w:szCs w:val="13"/>
                      </w:rPr>
                      <w:tab/>
                      <w:t xml:space="preserve">China  </w:t>
                    </w:r>
                  </w:p>
                  <w:p w14:paraId="75C1ACAB" w14:textId="42024FF0" w:rsidR="00C83299" w:rsidRPr="00606EA3" w:rsidRDefault="00C83299" w:rsidP="00956ADF">
                    <w:pPr>
                      <w:spacing w:after="0" w:line="240" w:lineRule="auto"/>
                      <w:rPr>
                        <w:rFonts w:cstheme="minorHAnsi"/>
                        <w:b/>
                        <w:bCs/>
                        <w:color w:val="595959" w:themeColor="text1" w:themeTint="A6"/>
                        <w:w w:val="110"/>
                        <w:sz w:val="13"/>
                        <w:szCs w:val="13"/>
                      </w:rPr>
                    </w:pPr>
                    <w:r w:rsidRPr="00606EA3">
                      <w:rPr>
                        <w:rFonts w:cstheme="minorHAnsi"/>
                        <w:b/>
                        <w:bCs/>
                        <w:color w:val="595959" w:themeColor="text1" w:themeTint="A6"/>
                        <w:w w:val="110"/>
                        <w:sz w:val="13"/>
                        <w:szCs w:val="13"/>
                      </w:rPr>
                      <w:t>Tel: +44 (0)1625 573051</w:t>
                    </w:r>
                    <w:r w:rsidRPr="00606EA3">
                      <w:rPr>
                        <w:rFonts w:cstheme="minorHAnsi"/>
                        <w:b/>
                        <w:bCs/>
                        <w:color w:val="595959" w:themeColor="text1" w:themeTint="A6"/>
                        <w:w w:val="110"/>
                        <w:sz w:val="13"/>
                        <w:szCs w:val="13"/>
                      </w:rPr>
                      <w:tab/>
                    </w:r>
                    <w:r w:rsidRPr="00606EA3">
                      <w:rPr>
                        <w:rFonts w:cstheme="minorHAnsi"/>
                        <w:b/>
                        <w:bCs/>
                        <w:color w:val="595959" w:themeColor="text1" w:themeTint="A6"/>
                        <w:w w:val="110"/>
                        <w:sz w:val="13"/>
                        <w:szCs w:val="13"/>
                      </w:rPr>
                      <w:tab/>
                    </w:r>
                    <w:r w:rsidRPr="00606EA3">
                      <w:rPr>
                        <w:rFonts w:cstheme="minorHAnsi"/>
                        <w:b/>
                        <w:bCs/>
                        <w:color w:val="595959" w:themeColor="text1" w:themeTint="A6"/>
                        <w:w w:val="110"/>
                        <w:sz w:val="13"/>
                        <w:szCs w:val="13"/>
                      </w:rPr>
                      <w:tab/>
                      <w:t>Tel: +82 (0)31 499 1151</w:t>
                    </w:r>
                    <w:r w:rsidRPr="00606EA3">
                      <w:rPr>
                        <w:rFonts w:cstheme="minorHAnsi"/>
                        <w:b/>
                        <w:bCs/>
                        <w:color w:val="595959" w:themeColor="text1" w:themeTint="A6"/>
                        <w:w w:val="110"/>
                        <w:sz w:val="13"/>
                        <w:szCs w:val="13"/>
                      </w:rPr>
                      <w:tab/>
                    </w:r>
                    <w:r w:rsidRPr="00606EA3">
                      <w:rPr>
                        <w:rFonts w:cstheme="minorHAnsi"/>
                        <w:b/>
                        <w:bCs/>
                        <w:color w:val="595959" w:themeColor="text1" w:themeTint="A6"/>
                        <w:w w:val="110"/>
                        <w:sz w:val="13"/>
                        <w:szCs w:val="13"/>
                      </w:rPr>
                      <w:tab/>
                    </w:r>
                    <w:r w:rsidRPr="00606EA3">
                      <w:rPr>
                        <w:rFonts w:cstheme="minorHAnsi"/>
                        <w:b/>
                        <w:bCs/>
                        <w:color w:val="595959" w:themeColor="text1" w:themeTint="A6"/>
                        <w:w w:val="110"/>
                        <w:sz w:val="13"/>
                        <w:szCs w:val="13"/>
                      </w:rPr>
                      <w:tab/>
                      <w:t>Tel: +86 (0)769 8166 1808</w:t>
                    </w:r>
                    <w:r w:rsidRPr="00606EA3">
                      <w:rPr>
                        <w:rFonts w:cstheme="minorHAnsi"/>
                        <w:b/>
                        <w:bCs/>
                        <w:color w:val="595959" w:themeColor="text1" w:themeTint="A6"/>
                        <w:w w:val="110"/>
                        <w:sz w:val="13"/>
                        <w:szCs w:val="13"/>
                      </w:rPr>
                      <w:tab/>
                    </w:r>
                    <w:r w:rsidRPr="00606EA3">
                      <w:rPr>
                        <w:rFonts w:cstheme="minorHAnsi"/>
                        <w:b/>
                        <w:bCs/>
                        <w:color w:val="595959" w:themeColor="text1" w:themeTint="A6"/>
                        <w:w w:val="110"/>
                        <w:sz w:val="13"/>
                        <w:szCs w:val="13"/>
                      </w:rPr>
                      <w:tab/>
                      <w:t>Tel: +86 (0)631 866 1078</w:t>
                    </w:r>
                  </w:p>
                  <w:p w14:paraId="220A00FA" w14:textId="0A1BED01" w:rsidR="00C83299" w:rsidRPr="00606EA3" w:rsidRDefault="00940053" w:rsidP="00C83299">
                    <w:pPr>
                      <w:spacing w:after="0" w:line="240" w:lineRule="auto"/>
                      <w:rPr>
                        <w:rFonts w:cstheme="minorHAnsi"/>
                        <w:b/>
                        <w:bCs/>
                        <w:color w:val="595959" w:themeColor="text1" w:themeTint="A6"/>
                        <w:w w:val="110"/>
                        <w:sz w:val="13"/>
                        <w:szCs w:val="13"/>
                      </w:rPr>
                    </w:pPr>
                    <w:r w:rsidRPr="00606EA3">
                      <w:rPr>
                        <w:rFonts w:cstheme="minorHAnsi"/>
                        <w:b/>
                        <w:bCs/>
                        <w:color w:val="595959" w:themeColor="text1" w:themeTint="A6"/>
                        <w:w w:val="110"/>
                        <w:sz w:val="13"/>
                        <w:szCs w:val="13"/>
                      </w:rPr>
                      <w:t xml:space="preserve">Email: </w:t>
                    </w:r>
                    <w:r w:rsidR="00C83299" w:rsidRPr="00606EA3">
                      <w:rPr>
                        <w:rFonts w:cstheme="minorHAnsi"/>
                        <w:b/>
                        <w:bCs/>
                        <w:color w:val="595959" w:themeColor="text1" w:themeTint="A6"/>
                        <w:w w:val="110"/>
                        <w:sz w:val="13"/>
                        <w:szCs w:val="13"/>
                      </w:rPr>
                      <w:t>magetransfer@tullisrussell.com</w:t>
                    </w:r>
                    <w:r w:rsidR="00C83299" w:rsidRPr="00606EA3">
                      <w:rPr>
                        <w:rFonts w:cstheme="minorHAnsi"/>
                        <w:b/>
                        <w:bCs/>
                        <w:color w:val="595959" w:themeColor="text1" w:themeTint="A6"/>
                        <w:w w:val="110"/>
                        <w:sz w:val="13"/>
                        <w:szCs w:val="13"/>
                      </w:rPr>
                      <w:tab/>
                      <w:t>Email: imagetransfer@tullisrussell.com</w:t>
                    </w:r>
                    <w:r w:rsidR="00C83299" w:rsidRPr="00606EA3">
                      <w:rPr>
                        <w:rFonts w:cstheme="minorHAnsi"/>
                        <w:b/>
                        <w:bCs/>
                        <w:color w:val="595959" w:themeColor="text1" w:themeTint="A6"/>
                        <w:w w:val="110"/>
                        <w:sz w:val="13"/>
                        <w:szCs w:val="13"/>
                      </w:rPr>
                      <w:tab/>
                      <w:t>Email: dongguan@tullisrussell.com</w:t>
                    </w:r>
                    <w:r w:rsidR="00C83299" w:rsidRPr="00606EA3">
                      <w:rPr>
                        <w:rFonts w:cstheme="minorHAnsi"/>
                        <w:b/>
                        <w:bCs/>
                        <w:color w:val="595959" w:themeColor="text1" w:themeTint="A6"/>
                        <w:w w:val="110"/>
                        <w:sz w:val="13"/>
                        <w:szCs w:val="13"/>
                      </w:rPr>
                      <w:tab/>
                      <w:t xml:space="preserve"> </w:t>
                    </w:r>
                    <w:r w:rsidR="00C83299" w:rsidRPr="00606EA3">
                      <w:rPr>
                        <w:rFonts w:cstheme="minorHAnsi"/>
                        <w:b/>
                        <w:bCs/>
                        <w:color w:val="595959" w:themeColor="text1" w:themeTint="A6"/>
                        <w:w w:val="110"/>
                        <w:sz w:val="13"/>
                        <w:szCs w:val="13"/>
                      </w:rPr>
                      <w:tab/>
                      <w:t xml:space="preserve">Email: </w:t>
                    </w:r>
                    <w:r w:rsidRPr="00606EA3">
                      <w:rPr>
                        <w:rFonts w:cstheme="minorHAnsi"/>
                        <w:b/>
                        <w:bCs/>
                        <w:color w:val="595959" w:themeColor="text1" w:themeTint="A6"/>
                        <w:w w:val="110"/>
                        <w:sz w:val="13"/>
                        <w:szCs w:val="13"/>
                      </w:rPr>
                      <w:t>weihai@tullisrussell.com</w:t>
                    </w:r>
                  </w:p>
                  <w:p w14:paraId="321BA358" w14:textId="77777777" w:rsidR="00940053" w:rsidRPr="004D7B8E" w:rsidRDefault="00940053" w:rsidP="00C83299">
                    <w:pPr>
                      <w:spacing w:after="0" w:line="240" w:lineRule="auto"/>
                      <w:rPr>
                        <w:rFonts w:cstheme="minorHAnsi"/>
                        <w:b/>
                        <w:bCs/>
                        <w:color w:val="595959" w:themeColor="text1" w:themeTint="A6"/>
                        <w:w w:val="110"/>
                        <w:sz w:val="13"/>
                        <w:szCs w:val="13"/>
                      </w:rPr>
                    </w:pPr>
                  </w:p>
                </w:txbxContent>
              </v:textbox>
              <w10:wrap anchorx="margin"/>
            </v:shape>
          </w:pict>
        </mc:Fallback>
      </mc:AlternateContent>
    </w:r>
  </w:p>
  <w:p w14:paraId="4A3C41D1" w14:textId="61BA09D6" w:rsidR="00C83299" w:rsidRDefault="00940053">
    <w:pPr>
      <w:pStyle w:val="Footer"/>
    </w:pPr>
    <w:r>
      <w:rPr>
        <w:noProof/>
      </w:rPr>
      <mc:AlternateContent>
        <mc:Choice Requires="wps">
          <w:drawing>
            <wp:anchor distT="0" distB="0" distL="114300" distR="114300" simplePos="0" relativeHeight="251667456" behindDoc="0" locked="0" layoutInCell="1" allowOverlap="1" wp14:anchorId="39184B42" wp14:editId="6E34BA76">
              <wp:simplePos x="0" y="0"/>
              <wp:positionH relativeFrom="column">
                <wp:posOffset>-4591</wp:posOffset>
              </wp:positionH>
              <wp:positionV relativeFrom="paragraph">
                <wp:posOffset>380839</wp:posOffset>
              </wp:positionV>
              <wp:extent cx="6724891"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724891"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11828669"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pt,30pt" to="529.1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" strokecolor="#a5a5a5 [3206]"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7EC85" w14:textId="77777777" w:rsidR="00D111B8" w:rsidRDefault="00D111B8">
      <w:pPr>
        <w:spacing w:after="0" w:line="240" w:lineRule="auto"/>
      </w:pPr>
      <w:r>
        <w:separator/>
      </w:r>
    </w:p>
  </w:footnote>
  <w:footnote w:type="continuationSeparator" w:id="0">
    <w:p w14:paraId="4A6C999E" w14:textId="77777777" w:rsidR="00D111B8" w:rsidRDefault="00D11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18EA4" w14:textId="77777777" w:rsidR="003676B1" w:rsidRDefault="003676B1">
    <w:pPr>
      <w:pStyle w:val="Header"/>
      <w:rPr>
        <w:sz w:val="4"/>
        <w:szCs w:val="4"/>
      </w:rPr>
    </w:pPr>
  </w:p>
  <w:p w14:paraId="047F63C6" w14:textId="1020DFAC" w:rsidR="00D164C9" w:rsidRDefault="00D164C9">
    <w:pPr>
      <w:pStyle w:val="Header"/>
    </w:pPr>
    <w:r w:rsidRPr="00D164C9">
      <w:rPr>
        <w:noProof/>
      </w:rPr>
      <mc:AlternateContent>
        <mc:Choice Requires="wps">
          <w:drawing>
            <wp:anchor distT="0" distB="0" distL="114300" distR="114300" simplePos="0" relativeHeight="251661312" behindDoc="1" locked="0" layoutInCell="1" allowOverlap="1" wp14:anchorId="5ECDE142" wp14:editId="0677E4F6">
              <wp:simplePos x="0" y="0"/>
              <wp:positionH relativeFrom="page">
                <wp:posOffset>2729133</wp:posOffset>
              </wp:positionH>
              <wp:positionV relativeFrom="page">
                <wp:posOffset>485335</wp:posOffset>
              </wp:positionV>
              <wp:extent cx="4405288" cy="584522"/>
              <wp:effectExtent l="0" t="0" r="14605" b="6350"/>
              <wp:wrapNone/>
              <wp:docPr id="4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5288" cy="58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C807" w14:textId="77777777" w:rsidR="00D164C9" w:rsidRPr="00A9502D" w:rsidRDefault="00D164C9" w:rsidP="001C095E">
                          <w:pPr>
                            <w:spacing w:after="0" w:line="276" w:lineRule="auto"/>
                            <w:ind w:right="18"/>
                            <w:jc w:val="right"/>
                            <w:rPr>
                              <w:rFonts w:eastAsia="Microsoft JhengHei" w:cstheme="minorHAnsi"/>
                              <w:b/>
                              <w:bCs/>
                              <w:sz w:val="28"/>
                              <w:szCs w:val="28"/>
                            </w:rPr>
                          </w:pPr>
                          <w:r>
                            <w:rPr>
                              <w:rFonts w:eastAsia="Microsoft JhengHei" w:cstheme="minorHAnsi"/>
                              <w:b/>
                              <w:bCs/>
                              <w:color w:val="B2334B"/>
                              <w:spacing w:val="-9"/>
                              <w:w w:val="130"/>
                              <w:sz w:val="28"/>
                              <w:szCs w:val="28"/>
                            </w:rPr>
                            <w:t>SAFETY DATA SHEET</w:t>
                          </w:r>
                        </w:p>
                        <w:p w14:paraId="14A3908F" w14:textId="450403CA" w:rsidR="00D164C9" w:rsidRPr="00A9502D" w:rsidRDefault="00B46ACE" w:rsidP="001C095E">
                          <w:pPr>
                            <w:spacing w:after="0" w:line="276" w:lineRule="auto"/>
                            <w:ind w:right="18"/>
                            <w:jc w:val="right"/>
                            <w:rPr>
                              <w:rFonts w:eastAsia="Microsoft JhengHei" w:cstheme="minorHAnsi"/>
                              <w:b/>
                              <w:bCs/>
                              <w:sz w:val="28"/>
                              <w:szCs w:val="28"/>
                            </w:rPr>
                          </w:pPr>
                          <w:r>
                            <w:rPr>
                              <w:rFonts w:eastAsia="Microsoft JhengHei" w:cstheme="minorHAnsi"/>
                              <w:b/>
                              <w:bCs/>
                              <w:color w:val="606062"/>
                              <w:spacing w:val="-11"/>
                              <w:w w:val="135"/>
                              <w:sz w:val="28"/>
                              <w:szCs w:val="28"/>
                            </w:rPr>
                            <w:t>TRU</w:t>
                          </w:r>
                          <w:r w:rsidR="00D5377D">
                            <w:rPr>
                              <w:rFonts w:eastAsia="Microsoft JhengHei" w:cstheme="minorHAnsi"/>
                              <w:b/>
                              <w:bCs/>
                              <w:color w:val="606062"/>
                              <w:spacing w:val="-11"/>
                              <w:w w:val="135"/>
                              <w:sz w:val="28"/>
                              <w:szCs w:val="28"/>
                            </w:rPr>
                            <w:t>CAL</w:t>
                          </w:r>
                          <w:r>
                            <w:rPr>
                              <w:rFonts w:eastAsia="Microsoft JhengHei" w:cstheme="minorHAnsi"/>
                              <w:b/>
                              <w:bCs/>
                              <w:color w:val="606062"/>
                              <w:spacing w:val="-11"/>
                              <w:w w:val="135"/>
                              <w:sz w:val="28"/>
                              <w:szCs w:val="28"/>
                            </w:rPr>
                            <w:t xml:space="preserve"> PLUS</w:t>
                          </w:r>
                          <w:r w:rsidR="00530B95">
                            <w:rPr>
                              <w:rFonts w:eastAsia="Microsoft JhengHei" w:cstheme="minorHAnsi"/>
                              <w:b/>
                              <w:bCs/>
                              <w:color w:val="606062"/>
                              <w:spacing w:val="-11"/>
                              <w:w w:val="135"/>
                              <w:sz w:val="28"/>
                              <w:szCs w:val="28"/>
                            </w:rPr>
                            <w:t xml:space="preserve"> </w:t>
                          </w:r>
                          <w:r w:rsidR="00D164C9">
                            <w:rPr>
                              <w:rFonts w:eastAsia="Microsoft JhengHei" w:cstheme="minorHAnsi"/>
                              <w:b/>
                              <w:bCs/>
                              <w:color w:val="606062"/>
                              <w:spacing w:val="-11"/>
                              <w:w w:val="135"/>
                              <w:sz w:val="28"/>
                              <w:szCs w:val="28"/>
                            </w:rPr>
                            <w:t>WATERSLIDE PAPERS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DE142" id="_x0000_t202" coordsize="21600,21600" o:spt="202" path="m,l,21600r21600,l21600,xe">
              <v:stroke joinstyle="miter"/>
              <v:path gradientshapeok="t" o:connecttype="rect"/>
            </v:shapetype>
            <v:shape id="Text Box 29" o:spid="_x0000_s1026" type="#_x0000_t202" style="position:absolute;margin-left:214.9pt;margin-top:38.2pt;width:346.85pt;height:46.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" filled="f" stroked="f">
              <v:textbox inset="0,0,0,0">
                <w:txbxContent>
                  <w:p w14:paraId="3641C807" w14:textId="77777777" w:rsidR="00D164C9" w:rsidRPr="00A9502D" w:rsidRDefault="00D164C9" w:rsidP="001C095E">
                    <w:pPr>
                      <w:spacing w:after="0" w:line="276" w:lineRule="auto"/>
                      <w:ind w:right="18"/>
                      <w:jc w:val="right"/>
                      <w:rPr>
                        <w:rFonts w:eastAsia="Microsoft JhengHei" w:cstheme="minorHAnsi"/>
                        <w:b/>
                        <w:bCs/>
                        <w:sz w:val="28"/>
                        <w:szCs w:val="28"/>
                      </w:rPr>
                    </w:pPr>
                    <w:r>
                      <w:rPr>
                        <w:rFonts w:eastAsia="Microsoft JhengHei" w:cstheme="minorHAnsi"/>
                        <w:b/>
                        <w:bCs/>
                        <w:color w:val="B2334B"/>
                        <w:spacing w:val="-9"/>
                        <w:w w:val="130"/>
                        <w:sz w:val="28"/>
                        <w:szCs w:val="28"/>
                      </w:rPr>
                      <w:t>SAFETY DATA SHEET</w:t>
                    </w:r>
                  </w:p>
                  <w:p w14:paraId="14A3908F" w14:textId="450403CA" w:rsidR="00D164C9" w:rsidRPr="00A9502D" w:rsidRDefault="00B46ACE" w:rsidP="001C095E">
                    <w:pPr>
                      <w:spacing w:after="0" w:line="276" w:lineRule="auto"/>
                      <w:ind w:right="18"/>
                      <w:jc w:val="right"/>
                      <w:rPr>
                        <w:rFonts w:eastAsia="Microsoft JhengHei" w:cstheme="minorHAnsi"/>
                        <w:b/>
                        <w:bCs/>
                        <w:sz w:val="28"/>
                        <w:szCs w:val="28"/>
                      </w:rPr>
                    </w:pPr>
                    <w:r>
                      <w:rPr>
                        <w:rFonts w:eastAsia="Microsoft JhengHei" w:cstheme="minorHAnsi"/>
                        <w:b/>
                        <w:bCs/>
                        <w:color w:val="606062"/>
                        <w:spacing w:val="-11"/>
                        <w:w w:val="135"/>
                        <w:sz w:val="28"/>
                        <w:szCs w:val="28"/>
                      </w:rPr>
                      <w:t>TRU</w:t>
                    </w:r>
                    <w:r w:rsidR="00D5377D">
                      <w:rPr>
                        <w:rFonts w:eastAsia="Microsoft JhengHei" w:cstheme="minorHAnsi"/>
                        <w:b/>
                        <w:bCs/>
                        <w:color w:val="606062"/>
                        <w:spacing w:val="-11"/>
                        <w:w w:val="135"/>
                        <w:sz w:val="28"/>
                        <w:szCs w:val="28"/>
                      </w:rPr>
                      <w:t>CAL</w:t>
                    </w:r>
                    <w:r>
                      <w:rPr>
                        <w:rFonts w:eastAsia="Microsoft JhengHei" w:cstheme="minorHAnsi"/>
                        <w:b/>
                        <w:bCs/>
                        <w:color w:val="606062"/>
                        <w:spacing w:val="-11"/>
                        <w:w w:val="135"/>
                        <w:sz w:val="28"/>
                        <w:szCs w:val="28"/>
                      </w:rPr>
                      <w:t xml:space="preserve"> PLUS</w:t>
                    </w:r>
                    <w:r w:rsidR="00530B95">
                      <w:rPr>
                        <w:rFonts w:eastAsia="Microsoft JhengHei" w:cstheme="minorHAnsi"/>
                        <w:b/>
                        <w:bCs/>
                        <w:color w:val="606062"/>
                        <w:spacing w:val="-11"/>
                        <w:w w:val="135"/>
                        <w:sz w:val="28"/>
                        <w:szCs w:val="28"/>
                      </w:rPr>
                      <w:t xml:space="preserve"> </w:t>
                    </w:r>
                    <w:r w:rsidR="00D164C9">
                      <w:rPr>
                        <w:rFonts w:eastAsia="Microsoft JhengHei" w:cstheme="minorHAnsi"/>
                        <w:b/>
                        <w:bCs/>
                        <w:color w:val="606062"/>
                        <w:spacing w:val="-11"/>
                        <w:w w:val="135"/>
                        <w:sz w:val="28"/>
                        <w:szCs w:val="28"/>
                      </w:rPr>
                      <w:t>WATERSLIDE PAPERS</w:t>
                    </w:r>
                  </w:p>
                </w:txbxContent>
              </v:textbox>
              <w10:wrap anchorx="page" anchory="page"/>
            </v:shape>
          </w:pict>
        </mc:Fallback>
      </mc:AlternateContent>
    </w:r>
    <w:r w:rsidRPr="00D164C9">
      <w:rPr>
        <w:noProof/>
      </w:rPr>
      <mc:AlternateContent>
        <mc:Choice Requires="wps">
          <w:drawing>
            <wp:anchor distT="0" distB="0" distL="114300" distR="114300" simplePos="0" relativeHeight="251659264" behindDoc="1" locked="0" layoutInCell="1" allowOverlap="1" wp14:anchorId="718B31E3" wp14:editId="0405BE31">
              <wp:simplePos x="0" y="0"/>
              <wp:positionH relativeFrom="page">
                <wp:posOffset>421005</wp:posOffset>
              </wp:positionH>
              <wp:positionV relativeFrom="page">
                <wp:posOffset>321310</wp:posOffset>
              </wp:positionV>
              <wp:extent cx="6696075" cy="0"/>
              <wp:effectExtent l="0" t="0" r="0" b="0"/>
              <wp:wrapNone/>
              <wp:docPr id="6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6350">
                        <a:solidFill>
                          <a:srgbClr val="60606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13838" id="Line 4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15pt,25.3pt" to="560.4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" strokecolor="#606062" strokeweight=".5pt">
              <w10:wrap anchorx="page" anchory="page"/>
            </v:line>
          </w:pict>
        </mc:Fallback>
      </mc:AlternateContent>
    </w:r>
    <w:r w:rsidRPr="00D164C9">
      <w:rPr>
        <w:noProof/>
      </w:rPr>
      <mc:AlternateContent>
        <mc:Choice Requires="wps">
          <w:drawing>
            <wp:anchor distT="0" distB="0" distL="114300" distR="114300" simplePos="0" relativeHeight="251660288" behindDoc="1" locked="0" layoutInCell="1" allowOverlap="1" wp14:anchorId="6B5E007E" wp14:editId="55AEF49B">
              <wp:simplePos x="0" y="0"/>
              <wp:positionH relativeFrom="page">
                <wp:posOffset>421005</wp:posOffset>
              </wp:positionH>
              <wp:positionV relativeFrom="page">
                <wp:posOffset>1104265</wp:posOffset>
              </wp:positionV>
              <wp:extent cx="6696075" cy="0"/>
              <wp:effectExtent l="0" t="0" r="0" b="0"/>
              <wp:wrapNone/>
              <wp:docPr id="4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6350">
                        <a:solidFill>
                          <a:srgbClr val="60606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29FE1" id="Line 3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15pt,86.95pt" to="560.4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" strokecolor="#606062" strokeweight=".5pt">
              <w10:wrap anchorx="page" anchory="page"/>
            </v:line>
          </w:pict>
        </mc:Fallback>
      </mc:AlternateContent>
    </w:r>
    <w:r w:rsidRPr="00D164C9">
      <w:rPr>
        <w:noProof/>
      </w:rPr>
      <w:drawing>
        <wp:anchor distT="0" distB="0" distL="0" distR="0" simplePos="0" relativeHeight="251662336" behindDoc="1" locked="0" layoutInCell="1" allowOverlap="1" wp14:anchorId="25445BCA" wp14:editId="4A822D19">
          <wp:simplePos x="0" y="0"/>
          <wp:positionH relativeFrom="leftMargin">
            <wp:posOffset>450215</wp:posOffset>
          </wp:positionH>
          <wp:positionV relativeFrom="paragraph">
            <wp:posOffset>-635</wp:posOffset>
          </wp:positionV>
          <wp:extent cx="453390" cy="564515"/>
          <wp:effectExtent l="0" t="0" r="3810" b="6985"/>
          <wp:wrapNone/>
          <wp:docPr id="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6.png"/>
                  <pic:cNvPicPr/>
                </pic:nvPicPr>
                <pic:blipFill>
                  <a:blip r:embed="rId1" cstate="print"/>
                  <a:stretch>
                    <a:fillRect/>
                  </a:stretch>
                </pic:blipFill>
                <pic:spPr>
                  <a:xfrm>
                    <a:off x="0" y="0"/>
                    <a:ext cx="453390" cy="564515"/>
                  </a:xfrm>
                  <a:prstGeom prst="rect">
                    <a:avLst/>
                  </a:prstGeom>
                </pic:spPr>
              </pic:pic>
            </a:graphicData>
          </a:graphic>
          <wp14:sizeRelV relativeFrom="margin">
            <wp14:pctHeight>0</wp14:pctHeight>
          </wp14:sizeRelV>
        </wp:anchor>
      </w:drawing>
    </w:r>
    <w:r w:rsidRPr="00D164C9">
      <w:rPr>
        <w:noProof/>
      </w:rPr>
      <mc:AlternateContent>
        <mc:Choice Requires="wps">
          <w:drawing>
            <wp:anchor distT="0" distB="0" distL="114300" distR="114300" simplePos="0" relativeHeight="251663360" behindDoc="1" locked="0" layoutInCell="1" allowOverlap="1" wp14:anchorId="7F08F451" wp14:editId="1591B845">
              <wp:simplePos x="0" y="0"/>
              <wp:positionH relativeFrom="page">
                <wp:posOffset>494665</wp:posOffset>
              </wp:positionH>
              <wp:positionV relativeFrom="paragraph">
                <wp:posOffset>15875</wp:posOffset>
              </wp:positionV>
              <wp:extent cx="1860550" cy="378460"/>
              <wp:effectExtent l="0" t="0" r="0" b="0"/>
              <wp:wrapNone/>
              <wp:docPr id="6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5B0A5" w14:textId="77777777" w:rsidR="00D164C9" w:rsidRDefault="00D164C9" w:rsidP="00D164C9">
                          <w:pPr>
                            <w:spacing w:before="43"/>
                            <w:rPr>
                              <w:rFonts w:ascii="Gill Sans MT"/>
                              <w:b/>
                              <w:sz w:val="45"/>
                            </w:rPr>
                          </w:pPr>
                          <w:r>
                            <w:rPr>
                              <w:rFonts w:ascii="Gill Sans MT"/>
                              <w:b/>
                              <w:color w:val="606062"/>
                              <w:spacing w:val="-25"/>
                              <w:sz w:val="45"/>
                            </w:rPr>
                            <w:t>TR</w:t>
                          </w:r>
                          <w:r>
                            <w:rPr>
                              <w:rFonts w:ascii="Gill Sans MT"/>
                              <w:b/>
                              <w:color w:val="B2334B"/>
                              <w:spacing w:val="-25"/>
                              <w:sz w:val="45"/>
                            </w:rPr>
                            <w:t>TRANSFER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8F451" id="Text Box 53" o:spid="_x0000_s1027" type="#_x0000_t202" style="position:absolute;margin-left:38.95pt;margin-top:1.25pt;width:146.5pt;height:29.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" filled="f" stroked="f">
              <v:textbox inset="0,0,0,0">
                <w:txbxContent>
                  <w:p w14:paraId="6D75B0A5" w14:textId="77777777" w:rsidR="00D164C9" w:rsidRDefault="00D164C9" w:rsidP="00D164C9">
                    <w:pPr>
                      <w:spacing w:before="43"/>
                      <w:rPr>
                        <w:rFonts w:ascii="Gill Sans MT"/>
                        <w:b/>
                        <w:sz w:val="45"/>
                      </w:rPr>
                    </w:pPr>
                    <w:r>
                      <w:rPr>
                        <w:rFonts w:ascii="Gill Sans MT"/>
                        <w:b/>
                        <w:color w:val="606062"/>
                        <w:spacing w:val="-25"/>
                        <w:sz w:val="45"/>
                      </w:rPr>
                      <w:t>TR</w:t>
                    </w:r>
                    <w:r>
                      <w:rPr>
                        <w:rFonts w:ascii="Gill Sans MT"/>
                        <w:b/>
                        <w:color w:val="B2334B"/>
                        <w:spacing w:val="-25"/>
                        <w:sz w:val="45"/>
                      </w:rPr>
                      <w:t>TRANSFER</w:t>
                    </w:r>
                  </w:p>
                </w:txbxContent>
              </v:textbox>
              <w10:wrap anchorx="page"/>
            </v:shape>
          </w:pict>
        </mc:Fallback>
      </mc:AlternateContent>
    </w:r>
  </w:p>
  <w:p w14:paraId="1314123E" w14:textId="77777777" w:rsidR="00D164C9" w:rsidRDefault="00D16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E3D6C"/>
    <w:multiLevelType w:val="hybridMultilevel"/>
    <w:tmpl w:val="399200F6"/>
    <w:lvl w:ilvl="0" w:tplc="04AC850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57078D"/>
    <w:multiLevelType w:val="multilevel"/>
    <w:tmpl w:val="AA44A5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0AE38F0"/>
    <w:multiLevelType w:val="multilevel"/>
    <w:tmpl w:val="1A663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E67637E"/>
    <w:multiLevelType w:val="hybridMultilevel"/>
    <w:tmpl w:val="E618D1A8"/>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367691"/>
    <w:multiLevelType w:val="hybridMultilevel"/>
    <w:tmpl w:val="BA8C0822"/>
    <w:lvl w:ilvl="0" w:tplc="0809000F">
      <w:start w:val="6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BA7FC2"/>
    <w:multiLevelType w:val="multilevel"/>
    <w:tmpl w:val="F412070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405"/>
    <w:rsid w:val="000135AF"/>
    <w:rsid w:val="000E1CD7"/>
    <w:rsid w:val="00112A34"/>
    <w:rsid w:val="0018643A"/>
    <w:rsid w:val="001C095E"/>
    <w:rsid w:val="00207080"/>
    <w:rsid w:val="00232E65"/>
    <w:rsid w:val="0024204D"/>
    <w:rsid w:val="0027296C"/>
    <w:rsid w:val="00285AB9"/>
    <w:rsid w:val="002F7A52"/>
    <w:rsid w:val="00316D67"/>
    <w:rsid w:val="003420DA"/>
    <w:rsid w:val="003513AB"/>
    <w:rsid w:val="003676B1"/>
    <w:rsid w:val="003F6290"/>
    <w:rsid w:val="004111D5"/>
    <w:rsid w:val="004151F6"/>
    <w:rsid w:val="004806DE"/>
    <w:rsid w:val="00493329"/>
    <w:rsid w:val="00501A57"/>
    <w:rsid w:val="00510A73"/>
    <w:rsid w:val="0052297F"/>
    <w:rsid w:val="00530B95"/>
    <w:rsid w:val="00561313"/>
    <w:rsid w:val="00567E31"/>
    <w:rsid w:val="005D08B4"/>
    <w:rsid w:val="005E6A0E"/>
    <w:rsid w:val="005E7553"/>
    <w:rsid w:val="00603CB4"/>
    <w:rsid w:val="00606EA3"/>
    <w:rsid w:val="00614426"/>
    <w:rsid w:val="00660044"/>
    <w:rsid w:val="00683144"/>
    <w:rsid w:val="0078235F"/>
    <w:rsid w:val="007878E8"/>
    <w:rsid w:val="007B599F"/>
    <w:rsid w:val="00830957"/>
    <w:rsid w:val="00855AF8"/>
    <w:rsid w:val="008961B4"/>
    <w:rsid w:val="008B4FC3"/>
    <w:rsid w:val="008D4DEA"/>
    <w:rsid w:val="00940053"/>
    <w:rsid w:val="00940C98"/>
    <w:rsid w:val="00950E13"/>
    <w:rsid w:val="00955178"/>
    <w:rsid w:val="00956ADF"/>
    <w:rsid w:val="00963B2B"/>
    <w:rsid w:val="00A063F6"/>
    <w:rsid w:val="00A17EC4"/>
    <w:rsid w:val="00A43EDC"/>
    <w:rsid w:val="00A62E57"/>
    <w:rsid w:val="00AB0485"/>
    <w:rsid w:val="00AC3872"/>
    <w:rsid w:val="00B3580C"/>
    <w:rsid w:val="00B42ACB"/>
    <w:rsid w:val="00B42EEF"/>
    <w:rsid w:val="00B46ACE"/>
    <w:rsid w:val="00B67311"/>
    <w:rsid w:val="00C22FDC"/>
    <w:rsid w:val="00C26D3A"/>
    <w:rsid w:val="00C54FD7"/>
    <w:rsid w:val="00C83299"/>
    <w:rsid w:val="00CF1913"/>
    <w:rsid w:val="00D111B8"/>
    <w:rsid w:val="00D164C9"/>
    <w:rsid w:val="00D341B2"/>
    <w:rsid w:val="00D36D01"/>
    <w:rsid w:val="00D5377D"/>
    <w:rsid w:val="00D878A9"/>
    <w:rsid w:val="00DB034D"/>
    <w:rsid w:val="00DD052D"/>
    <w:rsid w:val="00DD4F24"/>
    <w:rsid w:val="00DF7AEA"/>
    <w:rsid w:val="00E2360A"/>
    <w:rsid w:val="00E27C62"/>
    <w:rsid w:val="00E335E7"/>
    <w:rsid w:val="00E60E16"/>
    <w:rsid w:val="00E622A5"/>
    <w:rsid w:val="00E77D4E"/>
    <w:rsid w:val="00EA021B"/>
    <w:rsid w:val="00EA21F5"/>
    <w:rsid w:val="00EB366B"/>
    <w:rsid w:val="00EB5610"/>
    <w:rsid w:val="00EC0636"/>
    <w:rsid w:val="00EF46BF"/>
    <w:rsid w:val="00EF5365"/>
    <w:rsid w:val="00EF6237"/>
    <w:rsid w:val="00F34405"/>
    <w:rsid w:val="00F40193"/>
    <w:rsid w:val="00F7145D"/>
    <w:rsid w:val="00F71726"/>
    <w:rsid w:val="00F72CA5"/>
    <w:rsid w:val="00F834BB"/>
    <w:rsid w:val="00F91C4C"/>
    <w:rsid w:val="00FB0594"/>
    <w:rsid w:val="00FC5FA3"/>
    <w:rsid w:val="00FE5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8CD24"/>
  <w15:chartTrackingRefBased/>
  <w15:docId w15:val="{9FD70DD2-A4BD-4536-9EB6-9ACFF2C3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CB4"/>
    <w:pPr>
      <w:spacing w:after="0" w:line="240" w:lineRule="auto"/>
      <w:ind w:left="720"/>
    </w:pPr>
    <w:rPr>
      <w:rFonts w:ascii="Calibri" w:eastAsia="Calibri" w:hAnsi="Calibri" w:cs="Calibri"/>
    </w:rPr>
  </w:style>
  <w:style w:type="character" w:customStyle="1" w:styleId="name">
    <w:name w:val="name"/>
    <w:rsid w:val="00603CB4"/>
  </w:style>
  <w:style w:type="character" w:styleId="Hyperlink">
    <w:name w:val="Hyperlink"/>
    <w:uiPriority w:val="99"/>
    <w:unhideWhenUsed/>
    <w:rsid w:val="00603CB4"/>
    <w:rPr>
      <w:color w:val="0000FF"/>
      <w:u w:val="single"/>
    </w:rPr>
  </w:style>
  <w:style w:type="character" w:styleId="UnresolvedMention">
    <w:name w:val="Unresolved Mention"/>
    <w:basedOn w:val="DefaultParagraphFont"/>
    <w:uiPriority w:val="99"/>
    <w:semiHidden/>
    <w:unhideWhenUsed/>
    <w:rsid w:val="00C22FDC"/>
    <w:rPr>
      <w:color w:val="605E5C"/>
      <w:shd w:val="clear" w:color="auto" w:fill="E1DFDD"/>
    </w:rPr>
  </w:style>
  <w:style w:type="paragraph" w:styleId="Header">
    <w:name w:val="header"/>
    <w:basedOn w:val="Normal"/>
    <w:link w:val="HeaderChar"/>
    <w:uiPriority w:val="99"/>
    <w:unhideWhenUsed/>
    <w:rsid w:val="00D164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4C9"/>
  </w:style>
  <w:style w:type="paragraph" w:styleId="Footer">
    <w:name w:val="footer"/>
    <w:basedOn w:val="Normal"/>
    <w:link w:val="FooterChar"/>
    <w:uiPriority w:val="99"/>
    <w:unhideWhenUsed/>
    <w:rsid w:val="00D164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3059E-9750-4E41-B878-513B9EC8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Peacock</dc:creator>
  <cp:keywords/>
  <dc:description/>
  <cp:lastModifiedBy>Neil Hackney</cp:lastModifiedBy>
  <cp:revision>2</cp:revision>
  <dcterms:created xsi:type="dcterms:W3CDTF">2020-07-30T10:08:00Z</dcterms:created>
  <dcterms:modified xsi:type="dcterms:W3CDTF">2020-07-30T10:08:00Z</dcterms:modified>
</cp:coreProperties>
</file>